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C5" w:rsidRDefault="009F24C5" w:rsidP="00685E17">
      <w:pPr>
        <w:jc w:val="center"/>
        <w:rPr>
          <w:rFonts w:ascii="黑体" w:eastAsia="黑体" w:hAnsi="黑体"/>
          <w:sz w:val="36"/>
          <w:szCs w:val="36"/>
        </w:rPr>
      </w:pPr>
    </w:p>
    <w:p w:rsidR="009F24C5" w:rsidRDefault="009F24C5" w:rsidP="00685E17">
      <w:pPr>
        <w:jc w:val="center"/>
        <w:rPr>
          <w:rFonts w:ascii="黑体" w:eastAsia="黑体" w:hAnsi="黑体"/>
          <w:sz w:val="36"/>
          <w:szCs w:val="36"/>
        </w:rPr>
      </w:pPr>
    </w:p>
    <w:p w:rsidR="009F24C5" w:rsidRDefault="009F24C5" w:rsidP="00685E17">
      <w:pPr>
        <w:jc w:val="center"/>
        <w:rPr>
          <w:rFonts w:ascii="黑体" w:eastAsia="黑体" w:hAnsi="黑体"/>
          <w:sz w:val="36"/>
          <w:szCs w:val="36"/>
        </w:rPr>
      </w:pPr>
    </w:p>
    <w:p w:rsidR="009F24C5" w:rsidRDefault="009F24C5" w:rsidP="00685E17">
      <w:pPr>
        <w:jc w:val="center"/>
        <w:rPr>
          <w:rFonts w:ascii="黑体" w:eastAsia="黑体" w:hAnsi="黑体"/>
          <w:sz w:val="36"/>
          <w:szCs w:val="36"/>
        </w:rPr>
      </w:pPr>
    </w:p>
    <w:p w:rsidR="009F24C5" w:rsidRDefault="009F24C5" w:rsidP="00685E17">
      <w:pPr>
        <w:jc w:val="center"/>
        <w:rPr>
          <w:rFonts w:ascii="黑体" w:eastAsia="黑体" w:hAnsi="黑体"/>
          <w:sz w:val="36"/>
          <w:szCs w:val="36"/>
        </w:rPr>
      </w:pPr>
    </w:p>
    <w:p w:rsidR="009F24C5" w:rsidRDefault="009F24C5" w:rsidP="00685E17">
      <w:pPr>
        <w:jc w:val="center"/>
        <w:rPr>
          <w:rFonts w:ascii="黑体" w:eastAsia="黑体" w:hAnsi="黑体"/>
          <w:sz w:val="36"/>
          <w:szCs w:val="36"/>
        </w:rPr>
      </w:pPr>
    </w:p>
    <w:p w:rsidR="009F24C5" w:rsidRDefault="009F24C5" w:rsidP="00685E17">
      <w:pPr>
        <w:jc w:val="center"/>
        <w:rPr>
          <w:rFonts w:ascii="黑体" w:eastAsia="黑体" w:hAnsi="黑体"/>
          <w:sz w:val="36"/>
          <w:szCs w:val="36"/>
        </w:rPr>
      </w:pPr>
    </w:p>
    <w:p w:rsidR="001C2A63" w:rsidRPr="00FC5449" w:rsidRDefault="00685E17" w:rsidP="00685E17">
      <w:pPr>
        <w:jc w:val="center"/>
        <w:rPr>
          <w:rFonts w:ascii="黑体" w:eastAsia="黑体" w:hAnsi="黑体"/>
          <w:sz w:val="44"/>
          <w:szCs w:val="44"/>
        </w:rPr>
      </w:pPr>
      <w:r w:rsidRPr="00FC5449">
        <w:rPr>
          <w:rFonts w:ascii="黑体" w:eastAsia="黑体" w:hAnsi="黑体" w:hint="eastAsia"/>
          <w:sz w:val="44"/>
          <w:szCs w:val="44"/>
        </w:rPr>
        <w:t>国际关系学院</w:t>
      </w:r>
      <w:r w:rsidR="00232FE2">
        <w:rPr>
          <w:rFonts w:ascii="黑体" w:eastAsia="黑体" w:hAnsi="黑体" w:hint="eastAsia"/>
          <w:sz w:val="44"/>
          <w:szCs w:val="44"/>
        </w:rPr>
        <w:t>志愿服务联合会</w:t>
      </w:r>
    </w:p>
    <w:p w:rsidR="00433054" w:rsidRPr="00FC5449" w:rsidRDefault="00685E17" w:rsidP="00685E17">
      <w:pPr>
        <w:jc w:val="center"/>
        <w:rPr>
          <w:rFonts w:ascii="黑体" w:eastAsia="黑体" w:hAnsi="黑体"/>
          <w:sz w:val="44"/>
          <w:szCs w:val="44"/>
        </w:rPr>
      </w:pPr>
      <w:r w:rsidRPr="00FC5449">
        <w:rPr>
          <w:rFonts w:ascii="黑体" w:eastAsia="黑体" w:hAnsi="黑体" w:hint="eastAsia"/>
          <w:sz w:val="44"/>
          <w:szCs w:val="44"/>
        </w:rPr>
        <w:t>日常管理制度</w:t>
      </w:r>
    </w:p>
    <w:p w:rsidR="005A3072" w:rsidRPr="00FC5449" w:rsidRDefault="005A3072" w:rsidP="00685E17">
      <w:pPr>
        <w:jc w:val="center"/>
        <w:rPr>
          <w:rFonts w:ascii="仿宋" w:eastAsia="仿宋" w:hAnsi="仿宋"/>
          <w:sz w:val="32"/>
          <w:szCs w:val="32"/>
        </w:rPr>
      </w:pPr>
      <w:r w:rsidRPr="00FC5449">
        <w:rPr>
          <w:rFonts w:ascii="仿宋" w:eastAsia="仿宋" w:hAnsi="仿宋" w:hint="eastAsia"/>
          <w:sz w:val="32"/>
          <w:szCs w:val="32"/>
        </w:rPr>
        <w:t>（草拟稿）</w:t>
      </w:r>
    </w:p>
    <w:p w:rsidR="006543CF" w:rsidRPr="00FC5449" w:rsidRDefault="006543CF" w:rsidP="00685E17">
      <w:pPr>
        <w:jc w:val="center"/>
        <w:rPr>
          <w:rFonts w:ascii="黑体" w:eastAsia="黑体" w:hAnsi="黑体"/>
          <w:sz w:val="36"/>
          <w:szCs w:val="36"/>
        </w:rPr>
      </w:pPr>
    </w:p>
    <w:p w:rsidR="009F24C5" w:rsidRPr="00FC5449" w:rsidRDefault="009F24C5" w:rsidP="009F24C5">
      <w:pPr>
        <w:jc w:val="center"/>
        <w:rPr>
          <w:rFonts w:ascii="黑体" w:eastAsia="黑体" w:hAnsi="黑体"/>
          <w:sz w:val="32"/>
          <w:szCs w:val="32"/>
        </w:rPr>
      </w:pPr>
    </w:p>
    <w:p w:rsidR="009F24C5" w:rsidRPr="00FC5449" w:rsidRDefault="009F24C5" w:rsidP="009F24C5">
      <w:pPr>
        <w:jc w:val="center"/>
        <w:rPr>
          <w:rFonts w:ascii="黑体" w:eastAsia="黑体" w:hAnsi="黑体"/>
          <w:sz w:val="32"/>
          <w:szCs w:val="32"/>
        </w:rPr>
      </w:pPr>
      <w:r w:rsidRPr="00FC5449">
        <w:rPr>
          <w:rFonts w:ascii="黑体" w:eastAsia="黑体" w:hAnsi="黑体" w:hint="eastAsia"/>
          <w:sz w:val="32"/>
          <w:szCs w:val="32"/>
        </w:rPr>
        <w:t>共青团国际关系学院委员会</w:t>
      </w:r>
    </w:p>
    <w:p w:rsidR="00232FE2" w:rsidRDefault="00232FE2" w:rsidP="009F24C5">
      <w:pPr>
        <w:jc w:val="center"/>
        <w:rPr>
          <w:rFonts w:ascii="黑体" w:eastAsia="黑体" w:hAnsi="黑体" w:hint="eastAsia"/>
          <w:sz w:val="32"/>
          <w:szCs w:val="32"/>
        </w:rPr>
      </w:pPr>
      <w:r w:rsidRPr="00232FE2">
        <w:rPr>
          <w:rFonts w:ascii="黑体" w:eastAsia="黑体" w:hAnsi="黑体" w:hint="eastAsia"/>
          <w:sz w:val="32"/>
          <w:szCs w:val="32"/>
        </w:rPr>
        <w:t>志愿服务联合会</w:t>
      </w:r>
    </w:p>
    <w:p w:rsidR="009F24C5" w:rsidRPr="00FC5449" w:rsidRDefault="00C607A2" w:rsidP="009F24C5">
      <w:pPr>
        <w:jc w:val="center"/>
        <w:rPr>
          <w:rFonts w:ascii="黑体" w:eastAsia="黑体" w:hAnsi="黑体"/>
          <w:sz w:val="32"/>
          <w:szCs w:val="32"/>
        </w:rPr>
      </w:pPr>
      <w:r>
        <w:rPr>
          <w:rFonts w:ascii="黑体" w:eastAsia="黑体" w:hAnsi="黑体"/>
          <w:sz w:val="32"/>
          <w:szCs w:val="32"/>
        </w:rPr>
        <w:t>201</w:t>
      </w:r>
      <w:r w:rsidR="00232FE2">
        <w:rPr>
          <w:rFonts w:ascii="黑体" w:eastAsia="黑体" w:hAnsi="黑体" w:hint="eastAsia"/>
          <w:sz w:val="32"/>
          <w:szCs w:val="32"/>
        </w:rPr>
        <w:t>6</w:t>
      </w:r>
      <w:r w:rsidR="009F24C5" w:rsidRPr="00FC5449">
        <w:rPr>
          <w:rFonts w:ascii="黑体" w:eastAsia="黑体" w:hAnsi="黑体"/>
          <w:sz w:val="32"/>
          <w:szCs w:val="32"/>
        </w:rPr>
        <w:t>年</w:t>
      </w:r>
      <w:r w:rsidR="00232FE2">
        <w:rPr>
          <w:rFonts w:ascii="黑体" w:eastAsia="黑体" w:hAnsi="黑体" w:hint="eastAsia"/>
          <w:sz w:val="32"/>
          <w:szCs w:val="32"/>
        </w:rPr>
        <w:t>4</w:t>
      </w:r>
      <w:r w:rsidR="009F24C5" w:rsidRPr="00FC5449">
        <w:rPr>
          <w:rFonts w:ascii="黑体" w:eastAsia="黑体" w:hAnsi="黑体"/>
          <w:sz w:val="32"/>
          <w:szCs w:val="32"/>
        </w:rPr>
        <w:t>月</w:t>
      </w:r>
    </w:p>
    <w:p w:rsidR="009F24C5" w:rsidRPr="00FC5449" w:rsidRDefault="009F24C5" w:rsidP="009F24C5">
      <w:pPr>
        <w:jc w:val="center"/>
        <w:rPr>
          <w:rFonts w:ascii="黑体" w:eastAsia="黑体" w:hAnsi="黑体"/>
          <w:sz w:val="32"/>
          <w:szCs w:val="32"/>
        </w:rPr>
      </w:pPr>
    </w:p>
    <w:p w:rsidR="009F24C5" w:rsidRPr="00FC5449" w:rsidRDefault="009F24C5" w:rsidP="009F24C5">
      <w:pPr>
        <w:jc w:val="center"/>
        <w:rPr>
          <w:rFonts w:ascii="黑体" w:eastAsia="黑体" w:hAnsi="黑体"/>
          <w:sz w:val="32"/>
          <w:szCs w:val="32"/>
        </w:rPr>
      </w:pPr>
    </w:p>
    <w:p w:rsidR="009F24C5" w:rsidRPr="00FC5449" w:rsidRDefault="009F24C5" w:rsidP="009F24C5">
      <w:pPr>
        <w:jc w:val="center"/>
        <w:rPr>
          <w:rFonts w:ascii="黑体" w:eastAsia="黑体" w:hAnsi="黑体"/>
          <w:sz w:val="32"/>
          <w:szCs w:val="32"/>
        </w:rPr>
      </w:pPr>
    </w:p>
    <w:p w:rsidR="009F24C5" w:rsidRPr="00FC5449" w:rsidRDefault="009F24C5" w:rsidP="009F24C5">
      <w:pPr>
        <w:jc w:val="center"/>
        <w:rPr>
          <w:rFonts w:ascii="黑体" w:eastAsia="黑体" w:hAnsi="黑体"/>
          <w:sz w:val="32"/>
          <w:szCs w:val="32"/>
        </w:rPr>
      </w:pPr>
    </w:p>
    <w:p w:rsidR="009F24C5" w:rsidRPr="00FC5449" w:rsidRDefault="009F24C5" w:rsidP="009F24C5">
      <w:pPr>
        <w:jc w:val="center"/>
        <w:rPr>
          <w:rFonts w:ascii="黑体" w:eastAsia="黑体" w:hAnsi="黑体"/>
          <w:sz w:val="32"/>
          <w:szCs w:val="32"/>
        </w:rPr>
      </w:pPr>
    </w:p>
    <w:p w:rsidR="009F24C5" w:rsidRPr="00FC5449" w:rsidRDefault="009F24C5" w:rsidP="009F24C5">
      <w:pPr>
        <w:jc w:val="center"/>
        <w:rPr>
          <w:rFonts w:ascii="黑体" w:eastAsia="黑体" w:hAnsi="黑体"/>
          <w:sz w:val="32"/>
          <w:szCs w:val="32"/>
        </w:rPr>
      </w:pPr>
    </w:p>
    <w:p w:rsidR="00863322" w:rsidRPr="00FC5449" w:rsidRDefault="00863322" w:rsidP="009F24C5">
      <w:pPr>
        <w:jc w:val="center"/>
        <w:rPr>
          <w:rFonts w:ascii="黑体" w:eastAsia="黑体" w:hAnsi="黑体"/>
          <w:sz w:val="36"/>
          <w:szCs w:val="36"/>
        </w:rPr>
      </w:pPr>
    </w:p>
    <w:sdt>
      <w:sdtPr>
        <w:rPr>
          <w:rFonts w:asciiTheme="minorHAnsi" w:eastAsiaTheme="minorEastAsia" w:hAnsiTheme="minorHAnsi" w:cstheme="minorBidi"/>
          <w:b w:val="0"/>
          <w:bCs w:val="0"/>
          <w:color w:val="auto"/>
          <w:kern w:val="2"/>
          <w:sz w:val="22"/>
          <w:szCs w:val="22"/>
          <w:lang w:val="zh-CN"/>
        </w:rPr>
        <w:id w:val="-216586960"/>
        <w:docPartObj>
          <w:docPartGallery w:val="Table of Contents"/>
          <w:docPartUnique/>
        </w:docPartObj>
      </w:sdtPr>
      <w:sdtEndPr>
        <w:rPr>
          <w:rFonts w:ascii="仿宋" w:eastAsia="仿宋" w:hAnsi="仿宋"/>
          <w:sz w:val="32"/>
          <w:szCs w:val="32"/>
          <w:lang w:val="en-US"/>
        </w:rPr>
      </w:sdtEndPr>
      <w:sdtContent>
        <w:p w:rsidR="00873986" w:rsidRPr="00FC5449" w:rsidRDefault="00873986" w:rsidP="00863322">
          <w:pPr>
            <w:pStyle w:val="TOC"/>
            <w:jc w:val="center"/>
            <w:rPr>
              <w:rFonts w:asciiTheme="minorHAnsi" w:eastAsiaTheme="minorEastAsia" w:hAnsiTheme="minorHAnsi" w:cstheme="minorBidi"/>
              <w:b w:val="0"/>
              <w:bCs w:val="0"/>
              <w:color w:val="auto"/>
              <w:kern w:val="2"/>
              <w:sz w:val="22"/>
              <w:szCs w:val="22"/>
              <w:lang w:val="zh-CN"/>
            </w:rPr>
          </w:pPr>
        </w:p>
        <w:p w:rsidR="00873986" w:rsidRPr="00FC5449" w:rsidRDefault="00873986" w:rsidP="00863322">
          <w:pPr>
            <w:pStyle w:val="TOC"/>
            <w:jc w:val="center"/>
            <w:rPr>
              <w:rFonts w:asciiTheme="minorHAnsi" w:eastAsiaTheme="minorEastAsia" w:hAnsiTheme="minorHAnsi" w:cstheme="minorBidi"/>
              <w:b w:val="0"/>
              <w:bCs w:val="0"/>
              <w:color w:val="auto"/>
              <w:kern w:val="2"/>
              <w:sz w:val="22"/>
              <w:szCs w:val="22"/>
              <w:lang w:val="zh-CN"/>
            </w:rPr>
          </w:pPr>
        </w:p>
        <w:p w:rsidR="00873986" w:rsidRPr="00FC5449" w:rsidRDefault="00873986" w:rsidP="00863322">
          <w:pPr>
            <w:pStyle w:val="TOC"/>
            <w:jc w:val="center"/>
            <w:rPr>
              <w:color w:val="000000" w:themeColor="text1"/>
              <w:lang w:val="zh-CN"/>
            </w:rPr>
          </w:pPr>
          <w:r w:rsidRPr="00FC5449">
            <w:rPr>
              <w:rFonts w:ascii="黑体" w:eastAsia="黑体" w:hAnsi="黑体"/>
              <w:color w:val="000000" w:themeColor="text1"/>
              <w:sz w:val="36"/>
              <w:szCs w:val="36"/>
              <w:lang w:val="zh-CN"/>
            </w:rPr>
            <w:t>目录</w:t>
          </w:r>
        </w:p>
        <w:p w:rsidR="00873986" w:rsidRPr="00FC5449" w:rsidRDefault="00873986" w:rsidP="0005163A">
          <w:pPr>
            <w:pStyle w:val="11"/>
            <w:rPr>
              <w:rFonts w:ascii="仿宋" w:eastAsia="仿宋" w:hAnsi="仿宋"/>
              <w:bCs/>
              <w:sz w:val="32"/>
              <w:szCs w:val="32"/>
            </w:rPr>
          </w:pPr>
          <w:r w:rsidRPr="00FC5449">
            <w:rPr>
              <w:rFonts w:ascii="仿宋" w:eastAsia="仿宋" w:hAnsi="仿宋" w:hint="eastAsia"/>
              <w:bCs/>
              <w:sz w:val="32"/>
              <w:szCs w:val="32"/>
            </w:rPr>
            <w:t>志愿精神</w:t>
          </w:r>
          <w:r w:rsidRPr="00FC5449">
            <w:ptab w:relativeTo="margin" w:alignment="right" w:leader="dot"/>
          </w:r>
          <w:r w:rsidRPr="009357B6">
            <w:rPr>
              <w:rFonts w:ascii="仿宋" w:eastAsia="仿宋" w:hAnsi="仿宋"/>
              <w:bCs/>
              <w:sz w:val="32"/>
              <w:szCs w:val="32"/>
              <w:lang w:val="zh-CN"/>
            </w:rPr>
            <w:t>3</w:t>
          </w:r>
        </w:p>
        <w:p w:rsidR="00873986" w:rsidRPr="00FC5449" w:rsidRDefault="00873986" w:rsidP="00863322">
          <w:pPr>
            <w:pStyle w:val="11"/>
            <w:rPr>
              <w:rFonts w:ascii="仿宋" w:eastAsia="仿宋" w:hAnsi="仿宋"/>
              <w:sz w:val="32"/>
              <w:szCs w:val="32"/>
            </w:rPr>
          </w:pPr>
          <w:r w:rsidRPr="00FC5449">
            <w:rPr>
              <w:rFonts w:ascii="仿宋" w:eastAsia="仿宋" w:hAnsi="仿宋" w:hint="eastAsia"/>
              <w:bCs/>
              <w:sz w:val="32"/>
              <w:szCs w:val="32"/>
            </w:rPr>
            <w:t>例会制度</w:t>
          </w:r>
          <w:r w:rsidRPr="00FC5449">
            <w:ptab w:relativeTo="margin" w:alignment="right" w:leader="dot"/>
          </w:r>
          <w:r>
            <w:rPr>
              <w:rFonts w:ascii="仿宋" w:eastAsia="仿宋" w:hAnsi="仿宋" w:hint="eastAsia"/>
              <w:bCs/>
              <w:sz w:val="32"/>
              <w:szCs w:val="32"/>
              <w:lang w:val="zh-CN"/>
            </w:rPr>
            <w:t>4</w:t>
          </w:r>
        </w:p>
        <w:p w:rsidR="00873986" w:rsidRPr="00FC5449" w:rsidRDefault="00873986">
          <w:pPr>
            <w:pStyle w:val="11"/>
            <w:rPr>
              <w:rFonts w:ascii="仿宋" w:eastAsia="仿宋" w:hAnsi="仿宋"/>
              <w:bCs/>
              <w:sz w:val="32"/>
              <w:szCs w:val="32"/>
            </w:rPr>
          </w:pPr>
          <w:r w:rsidRPr="00FC5449">
            <w:rPr>
              <w:rFonts w:ascii="仿宋" w:eastAsia="仿宋" w:hAnsi="仿宋" w:hint="eastAsia"/>
              <w:bCs/>
              <w:sz w:val="32"/>
              <w:szCs w:val="32"/>
            </w:rPr>
            <w:t>组织架构</w:t>
          </w:r>
          <w:r w:rsidRPr="00FC5449">
            <w:ptab w:relativeTo="margin" w:alignment="right" w:leader="dot"/>
          </w:r>
          <w:r w:rsidRPr="009357B6">
            <w:rPr>
              <w:rFonts w:ascii="仿宋" w:eastAsia="仿宋" w:hAnsi="仿宋"/>
              <w:bCs/>
              <w:sz w:val="32"/>
              <w:szCs w:val="32"/>
              <w:lang w:val="zh-CN"/>
            </w:rPr>
            <w:t>5</w:t>
          </w:r>
        </w:p>
        <w:p w:rsidR="00873986" w:rsidRPr="00FC5449" w:rsidRDefault="00873986">
          <w:pPr>
            <w:pStyle w:val="11"/>
            <w:rPr>
              <w:rFonts w:ascii="仿宋" w:eastAsia="仿宋" w:hAnsi="仿宋"/>
              <w:bCs/>
              <w:sz w:val="32"/>
              <w:szCs w:val="32"/>
            </w:rPr>
          </w:pPr>
          <w:r>
            <w:rPr>
              <w:rFonts w:ascii="仿宋" w:eastAsia="仿宋" w:hAnsi="仿宋" w:hint="eastAsia"/>
              <w:bCs/>
              <w:sz w:val="32"/>
              <w:szCs w:val="32"/>
            </w:rPr>
            <w:t>资料存档</w:t>
          </w:r>
          <w:r w:rsidRPr="00FC5449">
            <w:rPr>
              <w:rFonts w:ascii="仿宋" w:eastAsia="仿宋" w:hAnsi="仿宋" w:hint="eastAsia"/>
              <w:bCs/>
              <w:sz w:val="32"/>
              <w:szCs w:val="32"/>
            </w:rPr>
            <w:t>制度</w:t>
          </w:r>
          <w:r w:rsidRPr="00FC5449">
            <w:ptab w:relativeTo="margin" w:alignment="right" w:leader="dot"/>
          </w:r>
          <w:r w:rsidRPr="009357B6">
            <w:rPr>
              <w:rFonts w:ascii="仿宋" w:eastAsia="仿宋" w:hAnsi="仿宋"/>
              <w:bCs/>
              <w:sz w:val="32"/>
              <w:szCs w:val="32"/>
              <w:lang w:val="zh-CN"/>
            </w:rPr>
            <w:t>7</w:t>
          </w:r>
        </w:p>
        <w:p w:rsidR="00873986" w:rsidRPr="00FC5449" w:rsidRDefault="00873986">
          <w:pPr>
            <w:pStyle w:val="11"/>
            <w:rPr>
              <w:rFonts w:ascii="仿宋" w:eastAsia="仿宋" w:hAnsi="仿宋"/>
              <w:sz w:val="32"/>
              <w:szCs w:val="32"/>
            </w:rPr>
          </w:pPr>
          <w:r>
            <w:rPr>
              <w:rFonts w:ascii="仿宋" w:eastAsia="仿宋" w:hAnsi="仿宋" w:hint="eastAsia"/>
              <w:bCs/>
              <w:sz w:val="32"/>
              <w:szCs w:val="32"/>
            </w:rPr>
            <w:t>财务报销、审核</w:t>
          </w:r>
          <w:r w:rsidRPr="00FC5449">
            <w:rPr>
              <w:rFonts w:ascii="仿宋" w:eastAsia="仿宋" w:hAnsi="仿宋" w:hint="eastAsia"/>
              <w:bCs/>
              <w:sz w:val="32"/>
              <w:szCs w:val="32"/>
            </w:rPr>
            <w:t>制度</w:t>
          </w:r>
          <w:r w:rsidRPr="00FC5449">
            <w:ptab w:relativeTo="margin" w:alignment="right" w:leader="dot"/>
          </w:r>
          <w:r>
            <w:rPr>
              <w:rFonts w:ascii="仿宋" w:eastAsia="仿宋" w:hAnsi="仿宋"/>
              <w:bCs/>
              <w:sz w:val="32"/>
              <w:szCs w:val="32"/>
              <w:lang w:val="zh-CN"/>
            </w:rPr>
            <w:t>10</w:t>
          </w:r>
        </w:p>
        <w:p w:rsidR="00873986" w:rsidRPr="00FC5449" w:rsidRDefault="00873986" w:rsidP="00863322">
          <w:pPr>
            <w:pStyle w:val="3"/>
            <w:ind w:left="0"/>
            <w:rPr>
              <w:rFonts w:ascii="仿宋" w:eastAsia="仿宋" w:hAnsi="仿宋"/>
              <w:bCs/>
              <w:sz w:val="32"/>
              <w:szCs w:val="32"/>
            </w:rPr>
          </w:pPr>
          <w:r>
            <w:rPr>
              <w:rFonts w:ascii="仿宋" w:eastAsia="仿宋" w:hAnsi="仿宋" w:hint="eastAsia"/>
              <w:bCs/>
              <w:sz w:val="32"/>
              <w:szCs w:val="32"/>
            </w:rPr>
            <w:t>场地申请管理</w:t>
          </w:r>
          <w:r w:rsidRPr="00FC5449">
            <w:rPr>
              <w:rFonts w:ascii="仿宋" w:eastAsia="仿宋" w:hAnsi="仿宋" w:hint="eastAsia"/>
              <w:bCs/>
              <w:sz w:val="32"/>
              <w:szCs w:val="32"/>
            </w:rPr>
            <w:t>制度</w:t>
          </w:r>
          <w:r w:rsidRPr="00FC5449">
            <w:ptab w:relativeTo="margin" w:alignment="right" w:leader="dot"/>
          </w:r>
          <w:r w:rsidRPr="009357B6">
            <w:rPr>
              <w:rFonts w:ascii="仿宋" w:eastAsia="仿宋" w:hAnsi="仿宋"/>
              <w:bCs/>
              <w:sz w:val="32"/>
              <w:szCs w:val="32"/>
              <w:lang w:val="zh-CN"/>
            </w:rPr>
            <w:t>14</w:t>
          </w:r>
        </w:p>
        <w:p w:rsidR="00873986" w:rsidRPr="00FC5449" w:rsidRDefault="00873986" w:rsidP="00863322">
          <w:pPr>
            <w:pStyle w:val="3"/>
            <w:ind w:left="0"/>
            <w:rPr>
              <w:rFonts w:ascii="仿宋" w:eastAsia="仿宋" w:hAnsi="仿宋"/>
              <w:bCs/>
              <w:sz w:val="32"/>
              <w:szCs w:val="32"/>
            </w:rPr>
          </w:pPr>
          <w:r>
            <w:rPr>
              <w:rFonts w:ascii="仿宋" w:eastAsia="仿宋" w:hAnsi="仿宋" w:hint="eastAsia"/>
              <w:bCs/>
              <w:sz w:val="32"/>
              <w:szCs w:val="32"/>
            </w:rPr>
            <w:t>请假管理</w:t>
          </w:r>
          <w:r w:rsidRPr="00FC5449">
            <w:rPr>
              <w:rFonts w:ascii="仿宋" w:eastAsia="仿宋" w:hAnsi="仿宋" w:hint="eastAsia"/>
              <w:bCs/>
              <w:sz w:val="32"/>
              <w:szCs w:val="32"/>
            </w:rPr>
            <w:t>制度</w:t>
          </w:r>
          <w:r w:rsidRPr="00FC5449">
            <w:ptab w:relativeTo="margin" w:alignment="right" w:leader="dot"/>
          </w:r>
          <w:r>
            <w:rPr>
              <w:rFonts w:ascii="仿宋" w:eastAsia="仿宋" w:hAnsi="仿宋" w:hint="eastAsia"/>
              <w:bCs/>
              <w:sz w:val="32"/>
              <w:szCs w:val="32"/>
            </w:rPr>
            <w:t>16</w:t>
          </w:r>
        </w:p>
        <w:p w:rsidR="00873986" w:rsidRPr="00FC5449" w:rsidRDefault="00873986" w:rsidP="002F51A8">
          <w:pPr>
            <w:pStyle w:val="11"/>
            <w:rPr>
              <w:rFonts w:ascii="仿宋" w:eastAsia="仿宋" w:hAnsi="仿宋"/>
              <w:bCs/>
              <w:sz w:val="32"/>
              <w:szCs w:val="32"/>
            </w:rPr>
          </w:pPr>
          <w:r>
            <w:rPr>
              <w:rFonts w:ascii="仿宋" w:eastAsia="仿宋" w:hAnsi="仿宋" w:hint="eastAsia"/>
              <w:bCs/>
              <w:sz w:val="32"/>
              <w:szCs w:val="32"/>
            </w:rPr>
            <w:t>宣传</w:t>
          </w:r>
          <w:r w:rsidRPr="00FC5449">
            <w:rPr>
              <w:rFonts w:ascii="仿宋" w:eastAsia="仿宋" w:hAnsi="仿宋" w:hint="eastAsia"/>
              <w:bCs/>
              <w:sz w:val="32"/>
              <w:szCs w:val="32"/>
            </w:rPr>
            <w:t>管理制度</w:t>
          </w:r>
          <w:r w:rsidRPr="00FC5449">
            <w:ptab w:relativeTo="margin" w:alignment="right" w:leader="dot"/>
          </w:r>
          <w:r>
            <w:rPr>
              <w:rFonts w:ascii="仿宋" w:eastAsia="仿宋" w:hAnsi="仿宋" w:hint="eastAsia"/>
              <w:bCs/>
              <w:sz w:val="32"/>
              <w:szCs w:val="32"/>
            </w:rPr>
            <w:t>20</w:t>
          </w:r>
        </w:p>
        <w:p w:rsidR="00873986" w:rsidRPr="00FC5449" w:rsidRDefault="00873986" w:rsidP="002F51A8">
          <w:pPr>
            <w:pStyle w:val="11"/>
            <w:rPr>
              <w:rFonts w:ascii="仿宋" w:eastAsia="仿宋" w:hAnsi="仿宋"/>
              <w:bCs/>
              <w:sz w:val="32"/>
              <w:szCs w:val="32"/>
            </w:rPr>
          </w:pPr>
          <w:r>
            <w:rPr>
              <w:rFonts w:ascii="仿宋" w:eastAsia="仿宋" w:hAnsi="仿宋" w:hint="eastAsia"/>
              <w:bCs/>
              <w:sz w:val="32"/>
              <w:szCs w:val="32"/>
            </w:rPr>
            <w:t>工时统计</w:t>
          </w:r>
          <w:r w:rsidRPr="00FC5449">
            <w:rPr>
              <w:rFonts w:ascii="仿宋" w:eastAsia="仿宋" w:hAnsi="仿宋" w:hint="eastAsia"/>
              <w:bCs/>
              <w:sz w:val="32"/>
              <w:szCs w:val="32"/>
            </w:rPr>
            <w:t>制度</w:t>
          </w:r>
          <w:r w:rsidRPr="00FC5449">
            <w:ptab w:relativeTo="margin" w:alignment="right" w:leader="dot"/>
          </w:r>
          <w:r>
            <w:rPr>
              <w:rFonts w:ascii="仿宋" w:eastAsia="仿宋" w:hAnsi="仿宋" w:hint="eastAsia"/>
              <w:bCs/>
              <w:sz w:val="32"/>
              <w:szCs w:val="32"/>
            </w:rPr>
            <w:t>24</w:t>
          </w:r>
        </w:p>
        <w:p w:rsidR="00863322" w:rsidRPr="00FC5449" w:rsidRDefault="002A2972" w:rsidP="002F51A8"/>
      </w:sdtContent>
    </w:sdt>
    <w:p w:rsidR="00863322" w:rsidRPr="00FC5449" w:rsidRDefault="00863322" w:rsidP="002F51A8">
      <w:pPr>
        <w:pStyle w:val="3"/>
        <w:ind w:left="0"/>
      </w:pPr>
    </w:p>
    <w:p w:rsidR="00863322" w:rsidRPr="00FC5449" w:rsidRDefault="00863322" w:rsidP="009F24C5">
      <w:pPr>
        <w:jc w:val="center"/>
        <w:rPr>
          <w:rFonts w:ascii="黑体" w:eastAsia="黑体" w:hAnsi="黑体"/>
          <w:sz w:val="36"/>
          <w:szCs w:val="36"/>
        </w:rPr>
      </w:pPr>
    </w:p>
    <w:p w:rsidR="00863322" w:rsidRPr="00FC5449" w:rsidRDefault="00863322" w:rsidP="009F24C5">
      <w:pPr>
        <w:jc w:val="center"/>
        <w:rPr>
          <w:rFonts w:ascii="黑体" w:eastAsia="黑体" w:hAnsi="黑体"/>
          <w:sz w:val="36"/>
          <w:szCs w:val="36"/>
        </w:rPr>
      </w:pPr>
    </w:p>
    <w:p w:rsidR="00863322" w:rsidRPr="00FC5449" w:rsidRDefault="00863322" w:rsidP="009F24C5">
      <w:pPr>
        <w:jc w:val="center"/>
        <w:rPr>
          <w:rFonts w:ascii="黑体" w:eastAsia="黑体" w:hAnsi="黑体"/>
          <w:sz w:val="36"/>
          <w:szCs w:val="36"/>
        </w:rPr>
      </w:pPr>
    </w:p>
    <w:p w:rsidR="00863322" w:rsidRPr="00FC5449" w:rsidRDefault="00863322" w:rsidP="009F24C5">
      <w:pPr>
        <w:jc w:val="center"/>
        <w:rPr>
          <w:rFonts w:ascii="黑体" w:eastAsia="黑体" w:hAnsi="黑体"/>
          <w:sz w:val="36"/>
          <w:szCs w:val="36"/>
        </w:rPr>
      </w:pPr>
    </w:p>
    <w:p w:rsidR="00863322" w:rsidRPr="00FC5449" w:rsidRDefault="00863322" w:rsidP="009F24C5">
      <w:pPr>
        <w:jc w:val="center"/>
        <w:rPr>
          <w:rFonts w:ascii="黑体" w:eastAsia="黑体" w:hAnsi="黑体"/>
          <w:sz w:val="36"/>
          <w:szCs w:val="36"/>
        </w:rPr>
      </w:pPr>
    </w:p>
    <w:p w:rsidR="00863322" w:rsidRPr="00FC5449" w:rsidRDefault="00863322" w:rsidP="009F24C5">
      <w:pPr>
        <w:jc w:val="center"/>
        <w:rPr>
          <w:rFonts w:ascii="黑体" w:eastAsia="黑体" w:hAnsi="黑体"/>
          <w:sz w:val="36"/>
          <w:szCs w:val="36"/>
        </w:rPr>
      </w:pPr>
    </w:p>
    <w:p w:rsidR="002374BC" w:rsidRPr="00FC5449" w:rsidRDefault="002374BC" w:rsidP="00A769C0">
      <w:pPr>
        <w:rPr>
          <w:rFonts w:ascii="黑体" w:eastAsia="黑体" w:hAnsi="黑体"/>
          <w:sz w:val="36"/>
          <w:szCs w:val="36"/>
        </w:rPr>
      </w:pPr>
    </w:p>
    <w:p w:rsidR="008D0179" w:rsidRPr="00FC5449" w:rsidRDefault="008D0179" w:rsidP="009F24C5">
      <w:pPr>
        <w:jc w:val="center"/>
        <w:rPr>
          <w:rFonts w:ascii="黑体" w:eastAsia="黑体" w:hAnsi="黑体"/>
          <w:sz w:val="36"/>
          <w:szCs w:val="36"/>
        </w:rPr>
      </w:pPr>
      <w:r w:rsidRPr="00FC5449">
        <w:rPr>
          <w:rFonts w:ascii="黑体" w:eastAsia="黑体" w:hAnsi="黑体" w:hint="eastAsia"/>
          <w:sz w:val="36"/>
          <w:szCs w:val="36"/>
        </w:rPr>
        <w:lastRenderedPageBreak/>
        <w:t>志愿精神</w:t>
      </w:r>
    </w:p>
    <w:p w:rsidR="00F70486" w:rsidRPr="00FC5449" w:rsidRDefault="00F70486" w:rsidP="009F24C5">
      <w:pPr>
        <w:jc w:val="center"/>
        <w:rPr>
          <w:rFonts w:ascii="黑体" w:eastAsia="黑体" w:hAnsi="黑体"/>
          <w:sz w:val="36"/>
          <w:szCs w:val="36"/>
        </w:rPr>
      </w:pPr>
    </w:p>
    <w:p w:rsidR="00F70486" w:rsidRPr="00FC5449" w:rsidRDefault="00F70486" w:rsidP="00F70486">
      <w:pPr>
        <w:ind w:firstLineChars="200" w:firstLine="640"/>
        <w:jc w:val="left"/>
        <w:rPr>
          <w:rFonts w:ascii="仿宋" w:eastAsia="仿宋" w:hAnsi="仿宋"/>
          <w:sz w:val="32"/>
          <w:szCs w:val="32"/>
        </w:rPr>
      </w:pPr>
      <w:r w:rsidRPr="00FC5449">
        <w:rPr>
          <w:rFonts w:ascii="仿宋" w:eastAsia="仿宋" w:hAnsi="仿宋" w:hint="eastAsia"/>
          <w:sz w:val="32"/>
          <w:szCs w:val="32"/>
        </w:rPr>
        <w:t>国际关系学院</w:t>
      </w:r>
      <w:r w:rsidR="00232FE2" w:rsidRPr="00232FE2">
        <w:rPr>
          <w:rFonts w:ascii="仿宋" w:eastAsia="仿宋" w:hAnsi="仿宋" w:hint="eastAsia"/>
          <w:sz w:val="32"/>
          <w:szCs w:val="32"/>
        </w:rPr>
        <w:t>志愿服务联合会</w:t>
      </w:r>
      <w:r w:rsidRPr="00FC5449">
        <w:rPr>
          <w:rFonts w:ascii="仿宋" w:eastAsia="仿宋" w:hAnsi="仿宋" w:hint="eastAsia"/>
          <w:sz w:val="32"/>
          <w:szCs w:val="32"/>
        </w:rPr>
        <w:t>是由志愿从事社会公益及社会保障事业的校内青年教师</w:t>
      </w:r>
      <w:r w:rsidRPr="00FC5449">
        <w:rPr>
          <w:rFonts w:ascii="仿宋" w:eastAsia="仿宋" w:hAnsi="仿宋"/>
          <w:sz w:val="32"/>
          <w:szCs w:val="32"/>
        </w:rPr>
        <w:t>与</w:t>
      </w:r>
      <w:r w:rsidRPr="00FC5449">
        <w:rPr>
          <w:rFonts w:ascii="仿宋" w:eastAsia="仿宋" w:hAnsi="仿宋" w:hint="eastAsia"/>
          <w:sz w:val="32"/>
          <w:szCs w:val="32"/>
        </w:rPr>
        <w:t>在校大学生组成</w:t>
      </w:r>
      <w:r w:rsidRPr="00FC5449">
        <w:rPr>
          <w:rFonts w:ascii="仿宋" w:eastAsia="仿宋" w:hAnsi="仿宋"/>
          <w:sz w:val="32"/>
          <w:szCs w:val="32"/>
        </w:rPr>
        <w:t>的非营利性群众团体</w:t>
      </w:r>
      <w:r w:rsidRPr="00FC5449">
        <w:rPr>
          <w:rFonts w:ascii="仿宋" w:eastAsia="仿宋" w:hAnsi="仿宋" w:hint="eastAsia"/>
          <w:sz w:val="32"/>
          <w:szCs w:val="32"/>
        </w:rPr>
        <w:t>。</w:t>
      </w:r>
    </w:p>
    <w:p w:rsidR="00F70486" w:rsidRPr="00FC5449" w:rsidRDefault="00F70486" w:rsidP="00F70486">
      <w:pPr>
        <w:ind w:firstLineChars="200" w:firstLine="640"/>
        <w:jc w:val="left"/>
        <w:rPr>
          <w:rFonts w:ascii="仿宋" w:eastAsia="仿宋" w:hAnsi="仿宋"/>
          <w:sz w:val="32"/>
          <w:szCs w:val="32"/>
        </w:rPr>
      </w:pPr>
      <w:r w:rsidRPr="00FC5449">
        <w:rPr>
          <w:rFonts w:ascii="仿宋" w:eastAsia="仿宋" w:hAnsi="仿宋" w:hint="eastAsia"/>
          <w:sz w:val="32"/>
          <w:szCs w:val="32"/>
        </w:rPr>
        <w:t>本制度遵守宪法、法律、法规和国家政策，遵守学校</w:t>
      </w:r>
      <w:r w:rsidRPr="00FC5449">
        <w:rPr>
          <w:rFonts w:ascii="仿宋" w:eastAsia="仿宋" w:hAnsi="仿宋"/>
          <w:sz w:val="32"/>
          <w:szCs w:val="32"/>
        </w:rPr>
        <w:t>规章制度，</w:t>
      </w:r>
      <w:r w:rsidR="00104206">
        <w:rPr>
          <w:rFonts w:ascii="仿宋" w:eastAsia="仿宋" w:hAnsi="仿宋" w:hint="eastAsia"/>
          <w:sz w:val="32"/>
          <w:szCs w:val="32"/>
        </w:rPr>
        <w:t>遵守社会道德风尚。本志愿者工作部</w:t>
      </w:r>
      <w:r w:rsidRPr="00FC5449">
        <w:rPr>
          <w:rFonts w:ascii="仿宋" w:eastAsia="仿宋" w:hAnsi="仿宋" w:hint="eastAsia"/>
          <w:sz w:val="32"/>
          <w:szCs w:val="32"/>
        </w:rPr>
        <w:t>以“奉献、友爱、互助、进步”为准则，</w:t>
      </w:r>
      <w:r w:rsidRPr="00FC5449">
        <w:rPr>
          <w:rFonts w:ascii="仿宋" w:eastAsia="仿宋" w:hAnsi="仿宋"/>
          <w:sz w:val="32"/>
          <w:szCs w:val="32"/>
        </w:rPr>
        <w:t>以社会需求为导向</w:t>
      </w:r>
      <w:r w:rsidRPr="00FC5449">
        <w:rPr>
          <w:rFonts w:ascii="仿宋" w:eastAsia="仿宋" w:hAnsi="仿宋" w:hint="eastAsia"/>
          <w:sz w:val="32"/>
          <w:szCs w:val="32"/>
        </w:rPr>
        <w:t>，全方位、</w:t>
      </w:r>
      <w:r w:rsidRPr="00FC5449">
        <w:rPr>
          <w:rFonts w:ascii="仿宋" w:eastAsia="仿宋" w:hAnsi="仿宋"/>
          <w:sz w:val="32"/>
          <w:szCs w:val="32"/>
        </w:rPr>
        <w:t>多层次</w:t>
      </w:r>
      <w:r w:rsidRPr="00FC5449">
        <w:rPr>
          <w:rFonts w:ascii="仿宋" w:eastAsia="仿宋" w:hAnsi="仿宋" w:hint="eastAsia"/>
          <w:sz w:val="32"/>
          <w:szCs w:val="32"/>
        </w:rPr>
        <w:t>地提供志愿服务</w:t>
      </w:r>
      <w:r w:rsidRPr="00FC5449">
        <w:rPr>
          <w:rFonts w:ascii="仿宋" w:eastAsia="仿宋" w:hAnsi="仿宋"/>
          <w:sz w:val="32"/>
          <w:szCs w:val="32"/>
        </w:rPr>
        <w:t>，</w:t>
      </w:r>
      <w:r w:rsidR="00104206">
        <w:rPr>
          <w:rFonts w:ascii="仿宋" w:eastAsia="仿宋" w:hAnsi="仿宋" w:hint="eastAsia"/>
          <w:sz w:val="32"/>
          <w:szCs w:val="32"/>
        </w:rPr>
        <w:t>旨在</w:t>
      </w:r>
      <w:r w:rsidRPr="00FC5449">
        <w:rPr>
          <w:rFonts w:ascii="仿宋" w:eastAsia="仿宋" w:hAnsi="仿宋" w:hint="eastAsia"/>
          <w:sz w:val="32"/>
          <w:szCs w:val="32"/>
        </w:rPr>
        <w:t>推进国家发展</w:t>
      </w:r>
      <w:r w:rsidR="00104206">
        <w:rPr>
          <w:rFonts w:ascii="仿宋" w:eastAsia="仿宋" w:hAnsi="仿宋"/>
          <w:sz w:val="32"/>
          <w:szCs w:val="32"/>
        </w:rPr>
        <w:t>及社会进步，</w:t>
      </w:r>
      <w:r w:rsidRPr="00FC5449">
        <w:rPr>
          <w:rFonts w:ascii="仿宋" w:eastAsia="仿宋" w:hAnsi="仿宋" w:hint="eastAsia"/>
          <w:sz w:val="32"/>
          <w:szCs w:val="32"/>
        </w:rPr>
        <w:t>加强学校</w:t>
      </w:r>
      <w:r w:rsidRPr="00FC5449">
        <w:rPr>
          <w:rFonts w:ascii="仿宋" w:eastAsia="仿宋" w:hAnsi="仿宋"/>
          <w:sz w:val="32"/>
          <w:szCs w:val="32"/>
        </w:rPr>
        <w:t>精神文明建设</w:t>
      </w:r>
      <w:r w:rsidRPr="00FC5449">
        <w:rPr>
          <w:rFonts w:ascii="仿宋" w:eastAsia="仿宋" w:hAnsi="仿宋" w:hint="eastAsia"/>
          <w:sz w:val="32"/>
          <w:szCs w:val="32"/>
        </w:rPr>
        <w:t>，</w:t>
      </w:r>
      <w:proofErr w:type="gramStart"/>
      <w:r w:rsidRPr="00FC5449">
        <w:rPr>
          <w:rFonts w:ascii="仿宋" w:eastAsia="仿宋" w:hAnsi="仿宋" w:hint="eastAsia"/>
          <w:sz w:val="32"/>
          <w:szCs w:val="32"/>
        </w:rPr>
        <w:t>提升</w:t>
      </w:r>
      <w:r w:rsidRPr="00FC5449">
        <w:rPr>
          <w:rFonts w:ascii="仿宋" w:eastAsia="仿宋" w:hAnsi="仿宋"/>
          <w:sz w:val="32"/>
          <w:szCs w:val="32"/>
        </w:rPr>
        <w:t>国</w:t>
      </w:r>
      <w:proofErr w:type="gramEnd"/>
      <w:r w:rsidRPr="00FC5449">
        <w:rPr>
          <w:rFonts w:ascii="仿宋" w:eastAsia="仿宋" w:hAnsi="仿宋"/>
          <w:sz w:val="32"/>
          <w:szCs w:val="32"/>
        </w:rPr>
        <w:t>关学子综合素质。</w:t>
      </w:r>
    </w:p>
    <w:p w:rsidR="00F70486" w:rsidRPr="00FC5449" w:rsidRDefault="00104206" w:rsidP="00F70486">
      <w:pPr>
        <w:ind w:firstLineChars="200" w:firstLine="640"/>
        <w:jc w:val="left"/>
        <w:rPr>
          <w:rFonts w:ascii="仿宋" w:eastAsia="仿宋" w:hAnsi="仿宋"/>
          <w:sz w:val="32"/>
          <w:szCs w:val="32"/>
        </w:rPr>
      </w:pPr>
      <w:r>
        <w:rPr>
          <w:rFonts w:ascii="仿宋" w:eastAsia="仿宋" w:hAnsi="仿宋" w:hint="eastAsia"/>
          <w:sz w:val="32"/>
          <w:szCs w:val="32"/>
        </w:rPr>
        <w:t>本</w:t>
      </w:r>
      <w:r w:rsidR="00232FE2" w:rsidRPr="00232FE2">
        <w:rPr>
          <w:rFonts w:ascii="仿宋" w:eastAsia="仿宋" w:hAnsi="仿宋" w:hint="eastAsia"/>
          <w:sz w:val="32"/>
          <w:szCs w:val="32"/>
        </w:rPr>
        <w:t>志愿服务联合会</w:t>
      </w:r>
      <w:r w:rsidR="00F70486" w:rsidRPr="00FC5449">
        <w:rPr>
          <w:rFonts w:ascii="仿宋" w:eastAsia="仿宋" w:hAnsi="仿宋" w:hint="eastAsia"/>
          <w:sz w:val="32"/>
          <w:szCs w:val="32"/>
        </w:rPr>
        <w:t>接受校团委</w:t>
      </w:r>
      <w:r w:rsidR="00F70486" w:rsidRPr="00FC5449">
        <w:rPr>
          <w:rFonts w:ascii="仿宋" w:eastAsia="仿宋" w:hAnsi="仿宋"/>
          <w:sz w:val="32"/>
          <w:szCs w:val="32"/>
        </w:rPr>
        <w:t>的</w:t>
      </w:r>
      <w:r w:rsidR="00F70486" w:rsidRPr="00FC5449">
        <w:rPr>
          <w:rFonts w:ascii="仿宋" w:eastAsia="仿宋" w:hAnsi="仿宋" w:hint="eastAsia"/>
          <w:sz w:val="32"/>
          <w:szCs w:val="32"/>
        </w:rPr>
        <w:t>业务指导</w:t>
      </w:r>
      <w:r w:rsidR="00F70486" w:rsidRPr="00FC5449">
        <w:rPr>
          <w:rFonts w:ascii="仿宋" w:eastAsia="仿宋" w:hAnsi="仿宋"/>
          <w:sz w:val="32"/>
          <w:szCs w:val="32"/>
        </w:rPr>
        <w:t>和监督管理。</w:t>
      </w:r>
    </w:p>
    <w:p w:rsidR="008D0179" w:rsidRPr="00FC5449" w:rsidRDefault="008D0179" w:rsidP="009F24C5">
      <w:pPr>
        <w:jc w:val="center"/>
        <w:rPr>
          <w:rFonts w:ascii="黑体" w:eastAsia="黑体" w:hAnsi="黑体"/>
          <w:sz w:val="36"/>
          <w:szCs w:val="36"/>
        </w:rPr>
      </w:pPr>
    </w:p>
    <w:p w:rsidR="00002F7E" w:rsidRPr="00FC5449" w:rsidRDefault="00002F7E" w:rsidP="009F24C5">
      <w:pPr>
        <w:jc w:val="center"/>
        <w:rPr>
          <w:rFonts w:ascii="黑体" w:eastAsia="黑体" w:hAnsi="黑体"/>
          <w:sz w:val="36"/>
          <w:szCs w:val="36"/>
        </w:rPr>
      </w:pPr>
    </w:p>
    <w:p w:rsidR="006A1558" w:rsidRPr="00FC5449" w:rsidRDefault="006A1558" w:rsidP="009F24C5">
      <w:pPr>
        <w:jc w:val="center"/>
        <w:rPr>
          <w:rFonts w:ascii="黑体" w:eastAsia="黑体" w:hAnsi="黑体"/>
          <w:sz w:val="36"/>
          <w:szCs w:val="36"/>
        </w:rPr>
      </w:pPr>
    </w:p>
    <w:p w:rsidR="006A1558" w:rsidRPr="00FC5449" w:rsidRDefault="006A1558" w:rsidP="009F24C5">
      <w:pPr>
        <w:jc w:val="center"/>
        <w:rPr>
          <w:rFonts w:ascii="黑体" w:eastAsia="黑体" w:hAnsi="黑体"/>
          <w:sz w:val="36"/>
          <w:szCs w:val="36"/>
        </w:rPr>
      </w:pPr>
    </w:p>
    <w:p w:rsidR="006A1558" w:rsidRPr="00FC5449" w:rsidRDefault="006A1558" w:rsidP="009F24C5">
      <w:pPr>
        <w:jc w:val="center"/>
        <w:rPr>
          <w:rFonts w:ascii="黑体" w:eastAsia="黑体" w:hAnsi="黑体"/>
          <w:sz w:val="36"/>
          <w:szCs w:val="36"/>
        </w:rPr>
      </w:pPr>
    </w:p>
    <w:p w:rsidR="006A1558" w:rsidRPr="00FC5449" w:rsidRDefault="006A1558" w:rsidP="009F24C5">
      <w:pPr>
        <w:jc w:val="center"/>
        <w:rPr>
          <w:rFonts w:ascii="黑体" w:eastAsia="黑体" w:hAnsi="黑体"/>
          <w:sz w:val="36"/>
          <w:szCs w:val="36"/>
        </w:rPr>
      </w:pPr>
    </w:p>
    <w:p w:rsidR="006A1558" w:rsidRPr="00FC5449" w:rsidRDefault="006A1558" w:rsidP="009F24C5">
      <w:pPr>
        <w:jc w:val="center"/>
        <w:rPr>
          <w:rFonts w:ascii="黑体" w:eastAsia="黑体" w:hAnsi="黑体"/>
          <w:sz w:val="36"/>
          <w:szCs w:val="36"/>
        </w:rPr>
      </w:pPr>
    </w:p>
    <w:p w:rsidR="006A1558" w:rsidRPr="00FC5449" w:rsidRDefault="006A1558" w:rsidP="009F24C5">
      <w:pPr>
        <w:jc w:val="center"/>
        <w:rPr>
          <w:rFonts w:ascii="黑体" w:eastAsia="黑体" w:hAnsi="黑体"/>
          <w:sz w:val="36"/>
          <w:szCs w:val="36"/>
        </w:rPr>
      </w:pPr>
    </w:p>
    <w:p w:rsidR="006A1558" w:rsidRPr="00FC5449" w:rsidRDefault="006A1558" w:rsidP="009F24C5">
      <w:pPr>
        <w:jc w:val="center"/>
        <w:rPr>
          <w:rFonts w:ascii="黑体" w:eastAsia="黑体" w:hAnsi="黑体"/>
          <w:sz w:val="36"/>
          <w:szCs w:val="36"/>
        </w:rPr>
      </w:pPr>
    </w:p>
    <w:p w:rsidR="006A1558" w:rsidRDefault="006A1558" w:rsidP="009F24C5">
      <w:pPr>
        <w:jc w:val="center"/>
        <w:rPr>
          <w:rFonts w:ascii="黑体" w:eastAsia="黑体" w:hAnsi="黑体"/>
          <w:sz w:val="36"/>
          <w:szCs w:val="36"/>
        </w:rPr>
      </w:pPr>
    </w:p>
    <w:p w:rsidR="00104206" w:rsidRPr="00104206" w:rsidRDefault="00104206" w:rsidP="009F24C5">
      <w:pPr>
        <w:jc w:val="center"/>
        <w:rPr>
          <w:rFonts w:ascii="黑体" w:eastAsia="黑体" w:hAnsi="黑体"/>
          <w:sz w:val="36"/>
          <w:szCs w:val="36"/>
        </w:rPr>
      </w:pPr>
    </w:p>
    <w:p w:rsidR="009F24C5" w:rsidRPr="00FC5449" w:rsidRDefault="006543CF" w:rsidP="009F24C5">
      <w:pPr>
        <w:jc w:val="center"/>
        <w:rPr>
          <w:rFonts w:ascii="黑体" w:eastAsia="黑体" w:hAnsi="黑体"/>
          <w:sz w:val="36"/>
          <w:szCs w:val="36"/>
        </w:rPr>
      </w:pPr>
      <w:r w:rsidRPr="00FC5449">
        <w:rPr>
          <w:rFonts w:ascii="黑体" w:eastAsia="黑体" w:hAnsi="黑体" w:hint="eastAsia"/>
          <w:sz w:val="36"/>
          <w:szCs w:val="36"/>
        </w:rPr>
        <w:lastRenderedPageBreak/>
        <w:t>例会制度</w:t>
      </w:r>
    </w:p>
    <w:p w:rsidR="009F24C5" w:rsidRPr="00FC5449" w:rsidRDefault="009F24C5" w:rsidP="009F24C5">
      <w:pPr>
        <w:jc w:val="center"/>
        <w:rPr>
          <w:rFonts w:ascii="黑体" w:eastAsia="黑体" w:hAnsi="黑体"/>
          <w:sz w:val="32"/>
          <w:szCs w:val="32"/>
        </w:rPr>
      </w:pPr>
    </w:p>
    <w:p w:rsidR="00862B4F" w:rsidRPr="00FC5449" w:rsidRDefault="006543CF" w:rsidP="006543CF">
      <w:pPr>
        <w:ind w:firstLineChars="200" w:firstLine="640"/>
        <w:rPr>
          <w:rFonts w:ascii="仿宋" w:eastAsia="仿宋" w:hAnsi="仿宋"/>
          <w:sz w:val="32"/>
          <w:szCs w:val="32"/>
        </w:rPr>
      </w:pPr>
      <w:r w:rsidRPr="00FC5449">
        <w:rPr>
          <w:rFonts w:ascii="仿宋" w:eastAsia="仿宋" w:hAnsi="仿宋" w:hint="eastAsia"/>
          <w:sz w:val="32"/>
          <w:szCs w:val="32"/>
        </w:rPr>
        <w:t>1、</w:t>
      </w:r>
      <w:bookmarkStart w:id="0" w:name="OLE_LINK1"/>
      <w:bookmarkStart w:id="1" w:name="OLE_LINK2"/>
      <w:r w:rsidR="00232FE2" w:rsidRPr="00232FE2">
        <w:rPr>
          <w:rFonts w:ascii="仿宋" w:eastAsia="仿宋" w:hAnsi="仿宋" w:hint="eastAsia"/>
          <w:sz w:val="32"/>
          <w:szCs w:val="32"/>
        </w:rPr>
        <w:t>志愿服务联合会</w:t>
      </w:r>
      <w:r w:rsidR="00436FD3" w:rsidRPr="00FC5449">
        <w:rPr>
          <w:rFonts w:ascii="仿宋" w:eastAsia="仿宋" w:hAnsi="仿宋" w:hint="eastAsia"/>
          <w:sz w:val="32"/>
          <w:szCs w:val="32"/>
        </w:rPr>
        <w:t>主席</w:t>
      </w:r>
      <w:r w:rsidR="004D0DBD" w:rsidRPr="00FC5449">
        <w:rPr>
          <w:rFonts w:ascii="仿宋" w:eastAsia="仿宋" w:hAnsi="仿宋" w:hint="eastAsia"/>
          <w:sz w:val="32"/>
          <w:szCs w:val="32"/>
        </w:rPr>
        <w:t>联系</w:t>
      </w:r>
      <w:r w:rsidR="000811A0" w:rsidRPr="00FC5449">
        <w:rPr>
          <w:rFonts w:ascii="仿宋" w:eastAsia="仿宋" w:hAnsi="仿宋" w:hint="eastAsia"/>
          <w:sz w:val="32"/>
          <w:szCs w:val="32"/>
        </w:rPr>
        <w:t>下属各</w:t>
      </w:r>
      <w:r w:rsidR="004D0DBD" w:rsidRPr="00FC5449">
        <w:rPr>
          <w:rFonts w:ascii="仿宋" w:eastAsia="仿宋" w:hAnsi="仿宋" w:hint="eastAsia"/>
          <w:sz w:val="32"/>
          <w:szCs w:val="32"/>
        </w:rPr>
        <w:t>志愿</w:t>
      </w:r>
      <w:proofErr w:type="gramStart"/>
      <w:r w:rsidR="004D0DBD" w:rsidRPr="00FC5449">
        <w:rPr>
          <w:rFonts w:ascii="仿宋" w:eastAsia="仿宋" w:hAnsi="仿宋" w:hint="eastAsia"/>
          <w:sz w:val="32"/>
          <w:szCs w:val="32"/>
        </w:rPr>
        <w:t>队伍</w:t>
      </w:r>
      <w:r w:rsidR="000811A0" w:rsidRPr="00FC5449">
        <w:rPr>
          <w:rFonts w:ascii="仿宋" w:eastAsia="仿宋" w:hAnsi="仿宋" w:hint="eastAsia"/>
          <w:sz w:val="32"/>
          <w:szCs w:val="32"/>
        </w:rPr>
        <w:t>队伍</w:t>
      </w:r>
      <w:proofErr w:type="gramEnd"/>
      <w:r w:rsidR="000811A0" w:rsidRPr="00FC5449">
        <w:rPr>
          <w:rFonts w:ascii="仿宋" w:eastAsia="仿宋" w:hAnsi="仿宋" w:hint="eastAsia"/>
          <w:sz w:val="32"/>
          <w:szCs w:val="32"/>
        </w:rPr>
        <w:t>负责人</w:t>
      </w:r>
      <w:bookmarkEnd w:id="0"/>
      <w:bookmarkEnd w:id="1"/>
      <w:r w:rsidR="004D0DBD" w:rsidRPr="00FC5449">
        <w:rPr>
          <w:rFonts w:ascii="仿宋" w:eastAsia="仿宋" w:hAnsi="仿宋" w:hint="eastAsia"/>
          <w:sz w:val="32"/>
          <w:szCs w:val="32"/>
        </w:rPr>
        <w:t>每月一次例会</w:t>
      </w:r>
      <w:r w:rsidRPr="00FC5449">
        <w:rPr>
          <w:rFonts w:ascii="仿宋" w:eastAsia="仿宋" w:hAnsi="仿宋" w:hint="eastAsia"/>
          <w:sz w:val="32"/>
          <w:szCs w:val="32"/>
        </w:rPr>
        <w:t>，总结上月工作、布置当月工作。</w:t>
      </w:r>
      <w:r w:rsidR="00AE7CBC" w:rsidRPr="00FC5449">
        <w:rPr>
          <w:rFonts w:ascii="仿宋" w:eastAsia="仿宋" w:hAnsi="仿宋" w:hint="eastAsia"/>
          <w:sz w:val="32"/>
          <w:szCs w:val="32"/>
        </w:rPr>
        <w:t>例会召开前请示指导老师</w:t>
      </w:r>
      <w:r w:rsidR="009D331F" w:rsidRPr="00FC5449">
        <w:rPr>
          <w:rFonts w:ascii="仿宋" w:eastAsia="仿宋" w:hAnsi="仿宋" w:hint="eastAsia"/>
          <w:sz w:val="32"/>
          <w:szCs w:val="32"/>
        </w:rPr>
        <w:t>是否有需要布置的内容，</w:t>
      </w:r>
      <w:r w:rsidR="00AE7CBC" w:rsidRPr="00FC5449">
        <w:rPr>
          <w:rFonts w:ascii="仿宋" w:eastAsia="仿宋" w:hAnsi="仿宋" w:hint="eastAsia"/>
          <w:sz w:val="32"/>
          <w:szCs w:val="32"/>
        </w:rPr>
        <w:t>例会结束后向指导老师汇报例会主要内容。</w:t>
      </w:r>
      <w:r w:rsidRPr="00FC5449">
        <w:rPr>
          <w:rFonts w:ascii="仿宋" w:eastAsia="仿宋" w:hAnsi="仿宋" w:hint="eastAsia"/>
          <w:sz w:val="32"/>
          <w:szCs w:val="32"/>
        </w:rPr>
        <w:t>会议由</w:t>
      </w:r>
      <w:r w:rsidR="004D0DBD" w:rsidRPr="00FC5449">
        <w:rPr>
          <w:rFonts w:ascii="仿宋" w:eastAsia="仿宋" w:hAnsi="仿宋" w:hint="eastAsia"/>
          <w:sz w:val="32"/>
          <w:szCs w:val="32"/>
        </w:rPr>
        <w:t>办公室</w:t>
      </w:r>
      <w:r w:rsidRPr="00FC5449">
        <w:rPr>
          <w:rFonts w:ascii="仿宋" w:eastAsia="仿宋" w:hAnsi="仿宋" w:hint="eastAsia"/>
          <w:sz w:val="32"/>
          <w:szCs w:val="32"/>
        </w:rPr>
        <w:t>牵头通知</w:t>
      </w:r>
      <w:r w:rsidR="00BB3BE2" w:rsidRPr="00FC5449">
        <w:rPr>
          <w:rFonts w:ascii="仿宋" w:eastAsia="仿宋" w:hAnsi="仿宋" w:hint="eastAsia"/>
          <w:sz w:val="32"/>
          <w:szCs w:val="32"/>
        </w:rPr>
        <w:t>，做好会议记录</w:t>
      </w:r>
      <w:r w:rsidRPr="00FC5449">
        <w:rPr>
          <w:rFonts w:ascii="仿宋" w:eastAsia="仿宋" w:hAnsi="仿宋" w:hint="eastAsia"/>
          <w:sz w:val="32"/>
          <w:szCs w:val="32"/>
        </w:rPr>
        <w:t>。</w:t>
      </w:r>
    </w:p>
    <w:p w:rsidR="006543CF" w:rsidRPr="00FC5449" w:rsidRDefault="006543CF" w:rsidP="006543CF">
      <w:pPr>
        <w:ind w:firstLineChars="200" w:firstLine="640"/>
        <w:rPr>
          <w:rFonts w:ascii="仿宋" w:eastAsia="仿宋" w:hAnsi="仿宋"/>
          <w:sz w:val="32"/>
          <w:szCs w:val="32"/>
        </w:rPr>
      </w:pPr>
      <w:r w:rsidRPr="00FC5449">
        <w:rPr>
          <w:rFonts w:ascii="仿宋" w:eastAsia="仿宋" w:hAnsi="仿宋" w:hint="eastAsia"/>
          <w:sz w:val="32"/>
          <w:szCs w:val="32"/>
        </w:rPr>
        <w:t>2、</w:t>
      </w:r>
      <w:r w:rsidR="00232FE2" w:rsidRPr="00232FE2">
        <w:rPr>
          <w:rFonts w:ascii="仿宋" w:eastAsia="仿宋" w:hAnsi="仿宋" w:hint="eastAsia"/>
          <w:sz w:val="32"/>
          <w:szCs w:val="32"/>
        </w:rPr>
        <w:t>志愿服务联合会</w:t>
      </w:r>
      <w:r w:rsidR="00D531BF" w:rsidRPr="00FC5449">
        <w:rPr>
          <w:rFonts w:ascii="仿宋" w:eastAsia="仿宋" w:hAnsi="仿宋" w:hint="eastAsia"/>
          <w:sz w:val="32"/>
          <w:szCs w:val="32"/>
        </w:rPr>
        <w:t>下属</w:t>
      </w:r>
      <w:proofErr w:type="gramStart"/>
      <w:r w:rsidR="00D531BF" w:rsidRPr="00FC5449">
        <w:rPr>
          <w:rFonts w:ascii="仿宋" w:eastAsia="仿宋" w:hAnsi="仿宋" w:hint="eastAsia"/>
          <w:sz w:val="32"/>
          <w:szCs w:val="32"/>
        </w:rPr>
        <w:t>各队伍</w:t>
      </w:r>
      <w:proofErr w:type="gramEnd"/>
      <w:r w:rsidR="00D531BF" w:rsidRPr="00FC5449">
        <w:rPr>
          <w:rFonts w:ascii="仿宋" w:eastAsia="仿宋" w:hAnsi="仿宋" w:hint="eastAsia"/>
          <w:sz w:val="32"/>
          <w:szCs w:val="32"/>
        </w:rPr>
        <w:t>负责人</w:t>
      </w:r>
      <w:r w:rsidR="005A29F3" w:rsidRPr="00FC5449">
        <w:rPr>
          <w:rFonts w:ascii="仿宋" w:eastAsia="仿宋" w:hAnsi="仿宋" w:hint="eastAsia"/>
          <w:sz w:val="32"/>
          <w:szCs w:val="32"/>
        </w:rPr>
        <w:t>按周</w:t>
      </w:r>
      <w:r w:rsidR="00AE7CBC" w:rsidRPr="00FC5449">
        <w:rPr>
          <w:rFonts w:ascii="仿宋" w:eastAsia="仿宋" w:hAnsi="仿宋" w:hint="eastAsia"/>
          <w:sz w:val="32"/>
          <w:szCs w:val="32"/>
        </w:rPr>
        <w:t>召集干事</w:t>
      </w:r>
      <w:r w:rsidR="005A29F3" w:rsidRPr="00FC5449">
        <w:rPr>
          <w:rFonts w:ascii="仿宋" w:eastAsia="仿宋" w:hAnsi="仿宋" w:hint="eastAsia"/>
          <w:sz w:val="32"/>
          <w:szCs w:val="32"/>
        </w:rPr>
        <w:t>召开例会，</w:t>
      </w:r>
      <w:r w:rsidR="009D331F" w:rsidRPr="00FC5449">
        <w:rPr>
          <w:rFonts w:ascii="仿宋" w:eastAsia="仿宋" w:hAnsi="仿宋" w:hint="eastAsia"/>
          <w:sz w:val="32"/>
          <w:szCs w:val="32"/>
        </w:rPr>
        <w:t>例会召开前请示分管学生负责人是否有需要布置的内容。</w:t>
      </w:r>
      <w:r w:rsidR="004458D9" w:rsidRPr="00FC5449">
        <w:rPr>
          <w:rFonts w:ascii="仿宋" w:eastAsia="仿宋" w:hAnsi="仿宋" w:hint="eastAsia"/>
          <w:sz w:val="32"/>
          <w:szCs w:val="32"/>
        </w:rPr>
        <w:t>会议各个志愿队伍指定专人</w:t>
      </w:r>
      <w:r w:rsidR="0095764E" w:rsidRPr="00FC5449">
        <w:rPr>
          <w:rFonts w:ascii="仿宋" w:eastAsia="仿宋" w:hAnsi="仿宋" w:hint="eastAsia"/>
          <w:sz w:val="32"/>
          <w:szCs w:val="32"/>
        </w:rPr>
        <w:t>牵头通知</w:t>
      </w:r>
      <w:r w:rsidR="009F24C5" w:rsidRPr="00FC5449">
        <w:rPr>
          <w:rFonts w:ascii="仿宋" w:eastAsia="仿宋" w:hAnsi="仿宋" w:hint="eastAsia"/>
          <w:sz w:val="32"/>
          <w:szCs w:val="32"/>
        </w:rPr>
        <w:t>，做好会议记录</w:t>
      </w:r>
      <w:r w:rsidR="0095764E" w:rsidRPr="00FC5449">
        <w:rPr>
          <w:rFonts w:ascii="仿宋" w:eastAsia="仿宋" w:hAnsi="仿宋" w:hint="eastAsia"/>
          <w:sz w:val="32"/>
          <w:szCs w:val="32"/>
        </w:rPr>
        <w:t>。</w:t>
      </w:r>
    </w:p>
    <w:p w:rsidR="004458D9" w:rsidRPr="00FC5449" w:rsidRDefault="00A444D9" w:rsidP="00002F7E">
      <w:pPr>
        <w:rPr>
          <w:rFonts w:ascii="仿宋" w:eastAsia="仿宋" w:hAnsi="仿宋"/>
          <w:sz w:val="32"/>
          <w:szCs w:val="32"/>
        </w:rPr>
      </w:pPr>
      <w:r w:rsidRPr="00FC5449">
        <w:rPr>
          <w:rFonts w:ascii="仿宋" w:eastAsia="仿宋" w:hAnsi="仿宋" w:hint="eastAsia"/>
          <w:sz w:val="32"/>
          <w:szCs w:val="32"/>
        </w:rPr>
        <w:t xml:space="preserve">    3、</w:t>
      </w:r>
      <w:r w:rsidR="005D0984" w:rsidRPr="00FC5449">
        <w:rPr>
          <w:rFonts w:ascii="仿宋" w:eastAsia="仿宋" w:hAnsi="仿宋" w:hint="eastAsia"/>
          <w:sz w:val="32"/>
          <w:szCs w:val="32"/>
        </w:rPr>
        <w:t>各志愿队伍</w:t>
      </w:r>
      <w:r w:rsidRPr="00FC5449">
        <w:rPr>
          <w:rFonts w:ascii="仿宋" w:eastAsia="仿宋" w:hAnsi="仿宋" w:hint="eastAsia"/>
          <w:sz w:val="32"/>
          <w:szCs w:val="32"/>
        </w:rPr>
        <w:t>须于每学期</w:t>
      </w:r>
      <w:proofErr w:type="gramStart"/>
      <w:r w:rsidRPr="00FC5449">
        <w:rPr>
          <w:rFonts w:ascii="仿宋" w:eastAsia="仿宋" w:hAnsi="仿宋" w:hint="eastAsia"/>
          <w:sz w:val="32"/>
          <w:szCs w:val="32"/>
        </w:rPr>
        <w:t>初统一</w:t>
      </w:r>
      <w:proofErr w:type="gramEnd"/>
      <w:r w:rsidRPr="00FC5449">
        <w:rPr>
          <w:rFonts w:ascii="仿宋" w:eastAsia="仿宋" w:hAnsi="仿宋" w:hint="eastAsia"/>
          <w:sz w:val="32"/>
          <w:szCs w:val="32"/>
        </w:rPr>
        <w:t>上报常规例会时间，以便校团委会议室的统筹安排。</w:t>
      </w:r>
    </w:p>
    <w:p w:rsidR="00563A3E" w:rsidRPr="00FC5449" w:rsidRDefault="00563A3E" w:rsidP="00B45778">
      <w:pPr>
        <w:jc w:val="center"/>
        <w:rPr>
          <w:rFonts w:ascii="黑体" w:eastAsia="黑体" w:hAnsi="黑体"/>
          <w:sz w:val="36"/>
          <w:szCs w:val="36"/>
        </w:rPr>
      </w:pPr>
    </w:p>
    <w:p w:rsidR="00563A3E" w:rsidRPr="00FC5449" w:rsidRDefault="00563A3E" w:rsidP="00B45778">
      <w:pPr>
        <w:jc w:val="center"/>
        <w:rPr>
          <w:rFonts w:ascii="黑体" w:eastAsia="黑体" w:hAnsi="黑体"/>
          <w:sz w:val="36"/>
          <w:szCs w:val="36"/>
        </w:rPr>
      </w:pPr>
    </w:p>
    <w:p w:rsidR="00563A3E" w:rsidRPr="00FC5449" w:rsidRDefault="00563A3E" w:rsidP="00B45778">
      <w:pPr>
        <w:jc w:val="center"/>
        <w:rPr>
          <w:rFonts w:ascii="黑体" w:eastAsia="黑体" w:hAnsi="黑体"/>
          <w:sz w:val="36"/>
          <w:szCs w:val="36"/>
        </w:rPr>
      </w:pPr>
    </w:p>
    <w:p w:rsidR="00563A3E" w:rsidRPr="00FC5449" w:rsidRDefault="00563A3E" w:rsidP="00B45778">
      <w:pPr>
        <w:jc w:val="center"/>
        <w:rPr>
          <w:rFonts w:ascii="黑体" w:eastAsia="黑体" w:hAnsi="黑体"/>
          <w:sz w:val="36"/>
          <w:szCs w:val="36"/>
        </w:rPr>
      </w:pPr>
    </w:p>
    <w:p w:rsidR="006A1558" w:rsidRPr="00FC5449" w:rsidRDefault="006A1558" w:rsidP="00B45778">
      <w:pPr>
        <w:jc w:val="center"/>
        <w:rPr>
          <w:rFonts w:ascii="黑体" w:eastAsia="黑体" w:hAnsi="黑体"/>
          <w:sz w:val="36"/>
          <w:szCs w:val="36"/>
        </w:rPr>
      </w:pPr>
    </w:p>
    <w:p w:rsidR="006A1558" w:rsidRPr="00FC5449" w:rsidRDefault="006A1558" w:rsidP="00B45778">
      <w:pPr>
        <w:jc w:val="center"/>
        <w:rPr>
          <w:rFonts w:ascii="黑体" w:eastAsia="黑体" w:hAnsi="黑体"/>
          <w:sz w:val="36"/>
          <w:szCs w:val="36"/>
        </w:rPr>
      </w:pPr>
    </w:p>
    <w:p w:rsidR="006A1558" w:rsidRPr="00FC5449" w:rsidRDefault="006A1558" w:rsidP="00B45778">
      <w:pPr>
        <w:jc w:val="center"/>
        <w:rPr>
          <w:rFonts w:ascii="黑体" w:eastAsia="黑体" w:hAnsi="黑体"/>
          <w:sz w:val="36"/>
          <w:szCs w:val="36"/>
        </w:rPr>
      </w:pPr>
    </w:p>
    <w:p w:rsidR="006A1558" w:rsidRPr="00FC5449" w:rsidRDefault="006A1558" w:rsidP="00B45778">
      <w:pPr>
        <w:jc w:val="center"/>
        <w:rPr>
          <w:rFonts w:ascii="黑体" w:eastAsia="黑体" w:hAnsi="黑体"/>
          <w:sz w:val="36"/>
          <w:szCs w:val="36"/>
        </w:rPr>
      </w:pPr>
    </w:p>
    <w:p w:rsidR="006A1558" w:rsidRPr="00FC5449" w:rsidRDefault="006A1558" w:rsidP="00B45778">
      <w:pPr>
        <w:jc w:val="center"/>
        <w:rPr>
          <w:rFonts w:ascii="黑体" w:eastAsia="黑体" w:hAnsi="黑体"/>
          <w:sz w:val="36"/>
          <w:szCs w:val="36"/>
        </w:rPr>
      </w:pPr>
    </w:p>
    <w:p w:rsidR="00585943" w:rsidRPr="00FC5449" w:rsidRDefault="00585943" w:rsidP="00585943">
      <w:pPr>
        <w:jc w:val="center"/>
        <w:rPr>
          <w:rFonts w:ascii="黑体" w:eastAsia="黑体" w:hAnsi="黑体"/>
          <w:sz w:val="36"/>
          <w:szCs w:val="36"/>
        </w:rPr>
      </w:pPr>
      <w:r w:rsidRPr="00FC5449">
        <w:rPr>
          <w:rFonts w:ascii="黑体" w:eastAsia="黑体" w:hAnsi="黑体" w:hint="eastAsia"/>
          <w:sz w:val="36"/>
          <w:szCs w:val="36"/>
        </w:rPr>
        <w:t>组织架构</w:t>
      </w:r>
    </w:p>
    <w:p w:rsidR="00585943" w:rsidRPr="00FC5449" w:rsidRDefault="00585943" w:rsidP="00585943">
      <w:pPr>
        <w:jc w:val="center"/>
        <w:rPr>
          <w:rFonts w:ascii="黑体" w:eastAsia="黑体" w:hAnsi="黑体"/>
          <w:sz w:val="36"/>
          <w:szCs w:val="36"/>
        </w:rPr>
      </w:pPr>
    </w:p>
    <w:p w:rsidR="00585943" w:rsidRPr="00FC5449" w:rsidRDefault="00585943" w:rsidP="00585943">
      <w:pPr>
        <w:rPr>
          <w:rFonts w:ascii="黑体" w:eastAsia="黑体" w:hAnsi="黑体"/>
          <w:sz w:val="32"/>
          <w:szCs w:val="32"/>
        </w:rPr>
      </w:pPr>
      <w:r w:rsidRPr="00FC5449">
        <w:rPr>
          <w:rFonts w:ascii="黑体" w:eastAsia="黑体" w:hAnsi="黑体" w:hint="eastAsia"/>
          <w:sz w:val="32"/>
          <w:szCs w:val="32"/>
        </w:rPr>
        <w:t>一、组织结构</w:t>
      </w:r>
    </w:p>
    <w:tbl>
      <w:tblPr>
        <w:tblStyle w:val="a7"/>
        <w:tblW w:w="0" w:type="auto"/>
        <w:jc w:val="center"/>
        <w:tblLook w:val="04A0" w:firstRow="1" w:lastRow="0" w:firstColumn="1" w:lastColumn="0" w:noHBand="0" w:noVBand="1"/>
      </w:tblPr>
      <w:tblGrid>
        <w:gridCol w:w="4261"/>
        <w:gridCol w:w="4261"/>
      </w:tblGrid>
      <w:tr w:rsidR="00246246" w:rsidRPr="00FC5449" w:rsidTr="00B55183">
        <w:trPr>
          <w:trHeight w:val="526"/>
          <w:jc w:val="center"/>
        </w:trPr>
        <w:tc>
          <w:tcPr>
            <w:tcW w:w="4261" w:type="dxa"/>
          </w:tcPr>
          <w:p w:rsidR="00246246" w:rsidRPr="00FC5449" w:rsidRDefault="00246246" w:rsidP="00A12517">
            <w:pPr>
              <w:jc w:val="center"/>
              <w:rPr>
                <w:rFonts w:ascii="仿宋" w:eastAsia="仿宋" w:hAnsi="仿宋"/>
                <w:b/>
                <w:sz w:val="32"/>
                <w:szCs w:val="32"/>
              </w:rPr>
            </w:pPr>
            <w:r w:rsidRPr="00FC5449">
              <w:rPr>
                <w:rFonts w:ascii="仿宋" w:eastAsia="仿宋" w:hAnsi="仿宋"/>
                <w:b/>
                <w:sz w:val="32"/>
                <w:szCs w:val="32"/>
              </w:rPr>
              <w:t>部门名称</w:t>
            </w:r>
          </w:p>
        </w:tc>
        <w:tc>
          <w:tcPr>
            <w:tcW w:w="4261" w:type="dxa"/>
          </w:tcPr>
          <w:p w:rsidR="00246246" w:rsidRPr="00FC5449" w:rsidRDefault="00433054" w:rsidP="00A12517">
            <w:pPr>
              <w:jc w:val="center"/>
              <w:rPr>
                <w:rFonts w:ascii="仿宋" w:eastAsia="仿宋" w:hAnsi="仿宋"/>
                <w:b/>
                <w:sz w:val="32"/>
                <w:szCs w:val="32"/>
              </w:rPr>
            </w:pPr>
            <w:r w:rsidRPr="00FC5449">
              <w:rPr>
                <w:rFonts w:ascii="仿宋" w:eastAsia="仿宋" w:hAnsi="仿宋"/>
                <w:b/>
                <w:sz w:val="32"/>
                <w:szCs w:val="32"/>
              </w:rPr>
              <w:t>职务</w:t>
            </w:r>
          </w:p>
        </w:tc>
      </w:tr>
      <w:tr w:rsidR="00246246" w:rsidRPr="00FC5449" w:rsidTr="00A12517">
        <w:trPr>
          <w:trHeight w:val="344"/>
          <w:jc w:val="center"/>
        </w:trPr>
        <w:tc>
          <w:tcPr>
            <w:tcW w:w="4261" w:type="dxa"/>
          </w:tcPr>
          <w:p w:rsidR="00246246" w:rsidRPr="00FC5449" w:rsidRDefault="00232FE2" w:rsidP="00A12517">
            <w:pPr>
              <w:jc w:val="center"/>
              <w:rPr>
                <w:rFonts w:ascii="仿宋" w:eastAsia="仿宋" w:hAnsi="仿宋"/>
                <w:sz w:val="32"/>
                <w:szCs w:val="32"/>
              </w:rPr>
            </w:pPr>
            <w:r w:rsidRPr="00232FE2">
              <w:rPr>
                <w:rFonts w:ascii="仿宋" w:eastAsia="仿宋" w:hAnsi="仿宋" w:hint="eastAsia"/>
                <w:sz w:val="32"/>
                <w:szCs w:val="32"/>
              </w:rPr>
              <w:t>志愿服务联合会</w:t>
            </w:r>
          </w:p>
        </w:tc>
        <w:tc>
          <w:tcPr>
            <w:tcW w:w="4261" w:type="dxa"/>
          </w:tcPr>
          <w:p w:rsidR="00246246" w:rsidRPr="00FC5449" w:rsidRDefault="00232FE2" w:rsidP="00A12517">
            <w:pPr>
              <w:jc w:val="center"/>
              <w:rPr>
                <w:rFonts w:ascii="仿宋" w:eastAsia="仿宋" w:hAnsi="仿宋"/>
                <w:sz w:val="32"/>
                <w:szCs w:val="32"/>
              </w:rPr>
            </w:pPr>
            <w:r>
              <w:rPr>
                <w:rFonts w:ascii="仿宋" w:eastAsia="仿宋" w:hAnsi="仿宋"/>
                <w:sz w:val="32"/>
                <w:szCs w:val="32"/>
              </w:rPr>
              <w:t>主席</w:t>
            </w:r>
            <w:r w:rsidR="00E1580E" w:rsidRPr="00FC5449">
              <w:rPr>
                <w:rFonts w:ascii="仿宋" w:eastAsia="仿宋" w:hAnsi="仿宋"/>
                <w:sz w:val="32"/>
                <w:szCs w:val="32"/>
              </w:rPr>
              <w:t>一名</w:t>
            </w:r>
            <w:r w:rsidR="00E1580E" w:rsidRPr="00FC5449">
              <w:rPr>
                <w:rFonts w:ascii="仿宋" w:eastAsia="仿宋" w:hAnsi="仿宋" w:hint="eastAsia"/>
                <w:sz w:val="32"/>
                <w:szCs w:val="32"/>
              </w:rPr>
              <w:t>、团支部书记一名</w:t>
            </w:r>
          </w:p>
        </w:tc>
      </w:tr>
      <w:tr w:rsidR="00246246" w:rsidRPr="00FC5449" w:rsidTr="00A12517">
        <w:trPr>
          <w:trHeight w:val="365"/>
          <w:jc w:val="center"/>
        </w:trPr>
        <w:tc>
          <w:tcPr>
            <w:tcW w:w="4261" w:type="dxa"/>
          </w:tcPr>
          <w:p w:rsidR="00246246" w:rsidRPr="00FC5449" w:rsidRDefault="00433054" w:rsidP="00A12517">
            <w:pPr>
              <w:jc w:val="center"/>
              <w:rPr>
                <w:rFonts w:ascii="仿宋" w:eastAsia="仿宋" w:hAnsi="仿宋"/>
                <w:sz w:val="32"/>
                <w:szCs w:val="32"/>
              </w:rPr>
            </w:pPr>
            <w:r w:rsidRPr="00FC5449">
              <w:rPr>
                <w:rFonts w:ascii="仿宋" w:eastAsia="仿宋" w:hAnsi="仿宋"/>
                <w:sz w:val="32"/>
                <w:szCs w:val="32"/>
              </w:rPr>
              <w:t>办公室</w:t>
            </w:r>
          </w:p>
        </w:tc>
        <w:tc>
          <w:tcPr>
            <w:tcW w:w="4261" w:type="dxa"/>
          </w:tcPr>
          <w:p w:rsidR="00246246" w:rsidRPr="00FC5449" w:rsidRDefault="00482686" w:rsidP="00A12517">
            <w:pPr>
              <w:jc w:val="center"/>
              <w:rPr>
                <w:rFonts w:ascii="仿宋" w:eastAsia="仿宋" w:hAnsi="仿宋"/>
                <w:sz w:val="32"/>
                <w:szCs w:val="32"/>
              </w:rPr>
            </w:pPr>
            <w:r w:rsidRPr="00FC5449">
              <w:rPr>
                <w:rFonts w:ascii="仿宋" w:eastAsia="仿宋" w:hAnsi="仿宋"/>
                <w:sz w:val="32"/>
                <w:szCs w:val="32"/>
              </w:rPr>
              <w:t>主任一名</w:t>
            </w:r>
          </w:p>
        </w:tc>
      </w:tr>
      <w:tr w:rsidR="00246246" w:rsidRPr="00FC5449" w:rsidTr="00A12517">
        <w:trPr>
          <w:jc w:val="center"/>
        </w:trPr>
        <w:tc>
          <w:tcPr>
            <w:tcW w:w="4261" w:type="dxa"/>
          </w:tcPr>
          <w:p w:rsidR="00246246" w:rsidRPr="00FC5449" w:rsidRDefault="00433054" w:rsidP="00A12517">
            <w:pPr>
              <w:jc w:val="center"/>
              <w:rPr>
                <w:rFonts w:ascii="仿宋" w:eastAsia="仿宋" w:hAnsi="仿宋"/>
                <w:sz w:val="32"/>
                <w:szCs w:val="32"/>
              </w:rPr>
            </w:pPr>
            <w:r w:rsidRPr="00FC5449">
              <w:rPr>
                <w:rFonts w:ascii="仿宋" w:eastAsia="仿宋" w:hAnsi="仿宋"/>
                <w:sz w:val="32"/>
                <w:szCs w:val="32"/>
              </w:rPr>
              <w:t>骄阳志愿者协会</w:t>
            </w:r>
          </w:p>
        </w:tc>
        <w:tc>
          <w:tcPr>
            <w:tcW w:w="4261" w:type="dxa"/>
          </w:tcPr>
          <w:p w:rsidR="00246246" w:rsidRPr="00FC5449" w:rsidRDefault="00482686" w:rsidP="00A12517">
            <w:pPr>
              <w:jc w:val="center"/>
              <w:rPr>
                <w:rFonts w:ascii="仿宋" w:eastAsia="仿宋" w:hAnsi="仿宋"/>
                <w:sz w:val="32"/>
                <w:szCs w:val="32"/>
              </w:rPr>
            </w:pPr>
            <w:r w:rsidRPr="00FC5449">
              <w:rPr>
                <w:rFonts w:ascii="仿宋" w:eastAsia="仿宋" w:hAnsi="仿宋"/>
                <w:sz w:val="32"/>
                <w:szCs w:val="32"/>
              </w:rPr>
              <w:t>主席一名、副主席一名</w:t>
            </w:r>
          </w:p>
        </w:tc>
      </w:tr>
      <w:tr w:rsidR="00253D9C" w:rsidRPr="00FC5449" w:rsidTr="00A12517">
        <w:trPr>
          <w:jc w:val="center"/>
        </w:trPr>
        <w:tc>
          <w:tcPr>
            <w:tcW w:w="4261" w:type="dxa"/>
          </w:tcPr>
          <w:p w:rsidR="00253D9C" w:rsidRPr="00FC5449" w:rsidRDefault="00253D9C" w:rsidP="00A12517">
            <w:pPr>
              <w:jc w:val="center"/>
              <w:rPr>
                <w:rFonts w:ascii="仿宋" w:eastAsia="仿宋" w:hAnsi="仿宋"/>
                <w:sz w:val="32"/>
                <w:szCs w:val="32"/>
              </w:rPr>
            </w:pPr>
            <w:r w:rsidRPr="00FC5449">
              <w:rPr>
                <w:rFonts w:ascii="仿宋" w:eastAsia="仿宋" w:hAnsi="仿宋" w:hint="eastAsia"/>
                <w:sz w:val="32"/>
                <w:szCs w:val="32"/>
              </w:rPr>
              <w:t>青春·颐和园导游队</w:t>
            </w:r>
          </w:p>
        </w:tc>
        <w:tc>
          <w:tcPr>
            <w:tcW w:w="4261" w:type="dxa"/>
          </w:tcPr>
          <w:p w:rsidR="00253D9C" w:rsidRPr="00FC5449" w:rsidRDefault="00253D9C" w:rsidP="00A12517">
            <w:pPr>
              <w:jc w:val="center"/>
              <w:rPr>
                <w:rFonts w:ascii="仿宋" w:eastAsia="仿宋" w:hAnsi="仿宋"/>
                <w:sz w:val="32"/>
                <w:szCs w:val="32"/>
              </w:rPr>
            </w:pPr>
            <w:r w:rsidRPr="00FC5449">
              <w:rPr>
                <w:rFonts w:ascii="仿宋" w:eastAsia="仿宋" w:hAnsi="仿宋"/>
                <w:sz w:val="32"/>
                <w:szCs w:val="32"/>
              </w:rPr>
              <w:t>队长一名、团支书一名</w:t>
            </w:r>
          </w:p>
        </w:tc>
      </w:tr>
      <w:tr w:rsidR="00253D9C" w:rsidRPr="00FC5449" w:rsidTr="00A12517">
        <w:trPr>
          <w:jc w:val="center"/>
        </w:trPr>
        <w:tc>
          <w:tcPr>
            <w:tcW w:w="4261" w:type="dxa"/>
          </w:tcPr>
          <w:p w:rsidR="00253D9C" w:rsidRPr="00FC5449" w:rsidRDefault="00253D9C" w:rsidP="00A12517">
            <w:pPr>
              <w:jc w:val="center"/>
              <w:rPr>
                <w:rFonts w:ascii="仿宋" w:eastAsia="仿宋" w:hAnsi="仿宋"/>
                <w:sz w:val="32"/>
                <w:szCs w:val="32"/>
              </w:rPr>
            </w:pPr>
            <w:r w:rsidRPr="00FC5449">
              <w:rPr>
                <w:rFonts w:ascii="仿宋" w:eastAsia="仿宋" w:hAnsi="仿宋" w:hint="eastAsia"/>
                <w:sz w:val="32"/>
                <w:szCs w:val="32"/>
              </w:rPr>
              <w:t>青</w:t>
            </w:r>
            <w:proofErr w:type="gramStart"/>
            <w:r w:rsidRPr="00FC5449">
              <w:rPr>
                <w:rFonts w:ascii="仿宋" w:eastAsia="仿宋" w:hAnsi="仿宋" w:hint="eastAsia"/>
                <w:sz w:val="32"/>
                <w:szCs w:val="32"/>
              </w:rPr>
              <w:t>岩支教队</w:t>
            </w:r>
            <w:proofErr w:type="gramEnd"/>
          </w:p>
        </w:tc>
        <w:tc>
          <w:tcPr>
            <w:tcW w:w="4261" w:type="dxa"/>
          </w:tcPr>
          <w:p w:rsidR="00253D9C" w:rsidRPr="00FC5449" w:rsidRDefault="00253D9C" w:rsidP="00A12517">
            <w:pPr>
              <w:jc w:val="center"/>
              <w:rPr>
                <w:rFonts w:ascii="仿宋" w:eastAsia="仿宋" w:hAnsi="仿宋"/>
                <w:sz w:val="32"/>
                <w:szCs w:val="32"/>
              </w:rPr>
            </w:pPr>
            <w:r w:rsidRPr="00FC5449">
              <w:rPr>
                <w:rFonts w:ascii="仿宋" w:eastAsia="仿宋" w:hAnsi="仿宋"/>
                <w:sz w:val="32"/>
                <w:szCs w:val="32"/>
              </w:rPr>
              <w:t>队长一名、团支书一名</w:t>
            </w:r>
          </w:p>
        </w:tc>
      </w:tr>
      <w:tr w:rsidR="00253D9C" w:rsidRPr="00FC5449" w:rsidTr="00A12517">
        <w:trPr>
          <w:jc w:val="center"/>
        </w:trPr>
        <w:tc>
          <w:tcPr>
            <w:tcW w:w="4261" w:type="dxa"/>
          </w:tcPr>
          <w:p w:rsidR="00253D9C" w:rsidRPr="00FC5449" w:rsidRDefault="00253D9C" w:rsidP="00A12517">
            <w:pPr>
              <w:jc w:val="center"/>
              <w:rPr>
                <w:rFonts w:ascii="仿宋" w:eastAsia="仿宋" w:hAnsi="仿宋"/>
                <w:sz w:val="32"/>
                <w:szCs w:val="32"/>
              </w:rPr>
            </w:pPr>
            <w:r w:rsidRPr="00FC5449">
              <w:rPr>
                <w:rFonts w:ascii="仿宋" w:eastAsia="仿宋" w:hAnsi="仿宋" w:hint="eastAsia"/>
                <w:sz w:val="32"/>
                <w:szCs w:val="32"/>
              </w:rPr>
              <w:t>蓝天平安志愿者服务队</w:t>
            </w:r>
          </w:p>
        </w:tc>
        <w:tc>
          <w:tcPr>
            <w:tcW w:w="4261" w:type="dxa"/>
          </w:tcPr>
          <w:p w:rsidR="00253D9C" w:rsidRPr="00FC5449" w:rsidRDefault="00253D9C" w:rsidP="00A12517">
            <w:pPr>
              <w:jc w:val="center"/>
              <w:rPr>
                <w:rFonts w:ascii="仿宋" w:eastAsia="仿宋" w:hAnsi="仿宋"/>
                <w:sz w:val="32"/>
                <w:szCs w:val="32"/>
              </w:rPr>
            </w:pPr>
            <w:r w:rsidRPr="00FC5449">
              <w:rPr>
                <w:rFonts w:ascii="仿宋" w:eastAsia="仿宋" w:hAnsi="仿宋"/>
                <w:sz w:val="32"/>
                <w:szCs w:val="32"/>
              </w:rPr>
              <w:t>队长一名</w:t>
            </w:r>
          </w:p>
        </w:tc>
      </w:tr>
      <w:tr w:rsidR="00253D9C" w:rsidRPr="00FC5449" w:rsidTr="00A12517">
        <w:trPr>
          <w:jc w:val="center"/>
        </w:trPr>
        <w:tc>
          <w:tcPr>
            <w:tcW w:w="4261" w:type="dxa"/>
          </w:tcPr>
          <w:p w:rsidR="00253D9C" w:rsidRPr="00FC5449" w:rsidRDefault="00253D9C" w:rsidP="00A12517">
            <w:pPr>
              <w:jc w:val="center"/>
              <w:rPr>
                <w:rFonts w:ascii="仿宋" w:eastAsia="仿宋" w:hAnsi="仿宋"/>
                <w:sz w:val="32"/>
                <w:szCs w:val="32"/>
              </w:rPr>
            </w:pPr>
            <w:r w:rsidRPr="00FC5449">
              <w:rPr>
                <w:rFonts w:ascii="仿宋" w:eastAsia="仿宋" w:hAnsi="仿宋" w:hint="eastAsia"/>
                <w:sz w:val="32"/>
                <w:szCs w:val="32"/>
              </w:rPr>
              <w:t>“关爱行动”志愿者服务队</w:t>
            </w:r>
          </w:p>
        </w:tc>
        <w:tc>
          <w:tcPr>
            <w:tcW w:w="4261" w:type="dxa"/>
          </w:tcPr>
          <w:p w:rsidR="00253D9C" w:rsidRPr="00FC5449" w:rsidRDefault="00253D9C" w:rsidP="00A12517">
            <w:pPr>
              <w:jc w:val="center"/>
              <w:rPr>
                <w:rFonts w:ascii="仿宋" w:eastAsia="仿宋" w:hAnsi="仿宋"/>
                <w:sz w:val="32"/>
                <w:szCs w:val="32"/>
              </w:rPr>
            </w:pPr>
            <w:r w:rsidRPr="00FC5449">
              <w:rPr>
                <w:rFonts w:ascii="仿宋" w:eastAsia="仿宋" w:hAnsi="仿宋"/>
                <w:sz w:val="32"/>
                <w:szCs w:val="32"/>
              </w:rPr>
              <w:t>队长一名、团支书一名</w:t>
            </w:r>
          </w:p>
        </w:tc>
      </w:tr>
      <w:tr w:rsidR="00253D9C" w:rsidRPr="00FC5449" w:rsidTr="00A12517">
        <w:trPr>
          <w:jc w:val="center"/>
        </w:trPr>
        <w:tc>
          <w:tcPr>
            <w:tcW w:w="4261" w:type="dxa"/>
          </w:tcPr>
          <w:p w:rsidR="00253D9C" w:rsidRPr="00FC5449" w:rsidRDefault="00253D9C" w:rsidP="00A12517">
            <w:pPr>
              <w:jc w:val="center"/>
              <w:rPr>
                <w:rFonts w:ascii="仿宋" w:eastAsia="仿宋" w:hAnsi="仿宋"/>
                <w:sz w:val="32"/>
                <w:szCs w:val="32"/>
              </w:rPr>
            </w:pPr>
            <w:r w:rsidRPr="00FC5449">
              <w:rPr>
                <w:rFonts w:ascii="仿宋" w:eastAsia="仿宋" w:hAnsi="仿宋" w:hint="eastAsia"/>
                <w:sz w:val="32"/>
                <w:szCs w:val="32"/>
              </w:rPr>
              <w:t>“夕阳再晨”国关分会</w:t>
            </w:r>
          </w:p>
        </w:tc>
        <w:tc>
          <w:tcPr>
            <w:tcW w:w="4261" w:type="dxa"/>
          </w:tcPr>
          <w:p w:rsidR="00253D9C" w:rsidRPr="00FC5449" w:rsidRDefault="00253D9C" w:rsidP="00A12517">
            <w:pPr>
              <w:jc w:val="center"/>
              <w:rPr>
                <w:rFonts w:ascii="仿宋" w:eastAsia="仿宋" w:hAnsi="仿宋"/>
                <w:sz w:val="32"/>
                <w:szCs w:val="32"/>
              </w:rPr>
            </w:pPr>
            <w:r w:rsidRPr="00FC5449">
              <w:rPr>
                <w:rFonts w:ascii="仿宋" w:eastAsia="仿宋" w:hAnsi="仿宋"/>
                <w:sz w:val="32"/>
                <w:szCs w:val="32"/>
              </w:rPr>
              <w:t>负责人一名</w:t>
            </w:r>
          </w:p>
        </w:tc>
      </w:tr>
    </w:tbl>
    <w:p w:rsidR="00585943" w:rsidRPr="00FC5449" w:rsidRDefault="00253D9C" w:rsidP="00253D9C">
      <w:pPr>
        <w:ind w:firstLineChars="200" w:firstLine="640"/>
        <w:rPr>
          <w:rFonts w:ascii="仿宋" w:eastAsia="仿宋" w:hAnsi="仿宋"/>
          <w:sz w:val="32"/>
          <w:szCs w:val="32"/>
        </w:rPr>
      </w:pPr>
      <w:r w:rsidRPr="00253D9C">
        <w:rPr>
          <w:rFonts w:ascii="仿宋" w:eastAsia="仿宋" w:hAnsi="仿宋" w:hint="eastAsia"/>
          <w:sz w:val="32"/>
          <w:szCs w:val="32"/>
        </w:rPr>
        <w:t>志愿服务联合会</w:t>
      </w:r>
      <w:proofErr w:type="gramStart"/>
      <w:r w:rsidR="00585943" w:rsidRPr="00FC5449">
        <w:rPr>
          <w:rFonts w:ascii="仿宋" w:eastAsia="仿宋" w:hAnsi="仿宋" w:hint="eastAsia"/>
          <w:sz w:val="32"/>
          <w:szCs w:val="32"/>
        </w:rPr>
        <w:t>共</w:t>
      </w:r>
      <w:r w:rsidR="004A2CE6" w:rsidRPr="00FC5449">
        <w:rPr>
          <w:rFonts w:ascii="仿宋" w:eastAsia="仿宋" w:hAnsi="仿宋" w:hint="eastAsia"/>
          <w:sz w:val="32"/>
          <w:szCs w:val="32"/>
        </w:rPr>
        <w:t>上述</w:t>
      </w:r>
      <w:proofErr w:type="gramEnd"/>
      <w:r>
        <w:rPr>
          <w:rFonts w:ascii="仿宋" w:eastAsia="仿宋" w:hAnsi="仿宋" w:hint="eastAsia"/>
          <w:sz w:val="32"/>
          <w:szCs w:val="32"/>
        </w:rPr>
        <w:t>7</w:t>
      </w:r>
      <w:r w:rsidR="004A2CE6" w:rsidRPr="00FC5449">
        <w:rPr>
          <w:rFonts w:ascii="仿宋" w:eastAsia="仿宋" w:hAnsi="仿宋" w:hint="eastAsia"/>
          <w:sz w:val="32"/>
          <w:szCs w:val="32"/>
        </w:rPr>
        <w:t>支志愿</w:t>
      </w:r>
      <w:r w:rsidR="00585943" w:rsidRPr="00FC5449">
        <w:rPr>
          <w:rFonts w:ascii="仿宋" w:eastAsia="仿宋" w:hAnsi="仿宋" w:hint="eastAsia"/>
          <w:sz w:val="32"/>
          <w:szCs w:val="32"/>
        </w:rPr>
        <w:t>队伍，</w:t>
      </w:r>
      <w:proofErr w:type="gramStart"/>
      <w:r w:rsidR="00B55183" w:rsidRPr="00FC5449">
        <w:rPr>
          <w:rFonts w:ascii="仿宋" w:eastAsia="仿宋" w:hAnsi="仿宋" w:hint="eastAsia"/>
          <w:sz w:val="32"/>
          <w:szCs w:val="32"/>
        </w:rPr>
        <w:t>各队伍</w:t>
      </w:r>
      <w:proofErr w:type="gramEnd"/>
      <w:r w:rsidR="00B55183" w:rsidRPr="00FC5449">
        <w:rPr>
          <w:rFonts w:ascii="仿宋" w:eastAsia="仿宋" w:hAnsi="仿宋" w:hint="eastAsia"/>
          <w:sz w:val="32"/>
          <w:szCs w:val="32"/>
        </w:rPr>
        <w:t>明确本队工作，并</w:t>
      </w:r>
      <w:r w:rsidR="004A2CE6" w:rsidRPr="00FC5449">
        <w:rPr>
          <w:rFonts w:ascii="仿宋" w:eastAsia="仿宋" w:hAnsi="仿宋" w:hint="eastAsia"/>
          <w:sz w:val="32"/>
          <w:szCs w:val="32"/>
        </w:rPr>
        <w:t>有权制定各自的</w:t>
      </w:r>
      <w:r w:rsidR="00585943" w:rsidRPr="00FC5449">
        <w:rPr>
          <w:rFonts w:ascii="仿宋" w:eastAsia="仿宋" w:hAnsi="仿宋" w:hint="eastAsia"/>
          <w:sz w:val="32"/>
          <w:szCs w:val="32"/>
        </w:rPr>
        <w:t>规章制度。</w:t>
      </w:r>
    </w:p>
    <w:p w:rsidR="00182C8B" w:rsidRPr="00FC5449" w:rsidRDefault="00182C8B" w:rsidP="00182C8B">
      <w:pPr>
        <w:rPr>
          <w:rFonts w:ascii="黑体" w:eastAsia="黑体" w:hAnsi="黑体"/>
          <w:sz w:val="32"/>
          <w:szCs w:val="32"/>
        </w:rPr>
      </w:pPr>
      <w:r w:rsidRPr="00FC5449">
        <w:rPr>
          <w:rFonts w:ascii="黑体" w:eastAsia="黑体" w:hAnsi="黑体" w:hint="eastAsia"/>
          <w:sz w:val="32"/>
          <w:szCs w:val="32"/>
        </w:rPr>
        <w:t>二、各队职能</w:t>
      </w:r>
    </w:p>
    <w:p w:rsidR="00182C8B" w:rsidRPr="00FC5449" w:rsidRDefault="00182C8B" w:rsidP="005B01AB">
      <w:pPr>
        <w:ind w:firstLineChars="50" w:firstLine="160"/>
        <w:rPr>
          <w:rFonts w:ascii="仿宋" w:eastAsia="仿宋" w:hAnsi="仿宋"/>
          <w:sz w:val="32"/>
          <w:szCs w:val="32"/>
        </w:rPr>
      </w:pPr>
      <w:r w:rsidRPr="00FC5449">
        <w:rPr>
          <w:rFonts w:ascii="仿宋" w:eastAsia="仿宋" w:hAnsi="仿宋" w:hint="eastAsia"/>
          <w:sz w:val="32"/>
          <w:szCs w:val="32"/>
        </w:rPr>
        <w:t>1、办公室</w:t>
      </w:r>
      <w:r w:rsidR="007D3346" w:rsidRPr="00FC5449">
        <w:rPr>
          <w:rFonts w:ascii="仿宋" w:eastAsia="仿宋" w:hAnsi="仿宋" w:hint="eastAsia"/>
          <w:sz w:val="32"/>
          <w:szCs w:val="32"/>
        </w:rPr>
        <w:t>：</w:t>
      </w:r>
    </w:p>
    <w:p w:rsidR="005B01AB" w:rsidRPr="00FC5449" w:rsidRDefault="005B01AB" w:rsidP="005B01AB">
      <w:pPr>
        <w:pStyle w:val="a5"/>
        <w:ind w:leftChars="-4" w:left="-8" w:firstLineChars="0" w:firstLine="0"/>
        <w:rPr>
          <w:rFonts w:ascii="仿宋" w:eastAsia="仿宋" w:hAnsi="仿宋"/>
          <w:sz w:val="32"/>
          <w:szCs w:val="32"/>
        </w:rPr>
      </w:pPr>
      <w:r w:rsidRPr="00FC5449">
        <w:rPr>
          <w:rFonts w:ascii="仿宋" w:eastAsia="仿宋" w:hAnsi="仿宋" w:hint="eastAsia"/>
          <w:sz w:val="32"/>
          <w:szCs w:val="32"/>
        </w:rPr>
        <w:t>（1</w:t>
      </w:r>
      <w:r w:rsidR="00EC544E" w:rsidRPr="00FC5449">
        <w:rPr>
          <w:rFonts w:ascii="仿宋" w:eastAsia="仿宋" w:hAnsi="仿宋" w:hint="eastAsia"/>
          <w:sz w:val="32"/>
          <w:szCs w:val="32"/>
        </w:rPr>
        <w:t>）</w:t>
      </w:r>
      <w:r w:rsidR="00253D9C">
        <w:rPr>
          <w:rFonts w:ascii="仿宋" w:eastAsia="仿宋" w:hAnsi="仿宋" w:hint="eastAsia"/>
          <w:sz w:val="32"/>
          <w:szCs w:val="32"/>
        </w:rPr>
        <w:t>志联</w:t>
      </w:r>
      <w:r w:rsidRPr="00FC5449">
        <w:rPr>
          <w:rFonts w:ascii="仿宋" w:eastAsia="仿宋" w:hAnsi="仿宋" w:hint="eastAsia"/>
          <w:sz w:val="32"/>
          <w:szCs w:val="32"/>
        </w:rPr>
        <w:t>内部协调</w:t>
      </w:r>
      <w:r w:rsidR="00EC544E" w:rsidRPr="00FC5449">
        <w:rPr>
          <w:rFonts w:ascii="仿宋" w:eastAsia="仿宋" w:hAnsi="仿宋" w:hint="eastAsia"/>
          <w:sz w:val="32"/>
          <w:szCs w:val="32"/>
        </w:rPr>
        <w:t>；</w:t>
      </w:r>
    </w:p>
    <w:p w:rsidR="005B01AB" w:rsidRPr="00FC5449" w:rsidRDefault="005B01AB" w:rsidP="005B01AB">
      <w:pPr>
        <w:pStyle w:val="a5"/>
        <w:ind w:left="2" w:firstLineChars="0" w:firstLine="0"/>
        <w:rPr>
          <w:rFonts w:ascii="仿宋" w:eastAsia="仿宋" w:hAnsi="仿宋"/>
          <w:sz w:val="32"/>
          <w:szCs w:val="32"/>
        </w:rPr>
      </w:pPr>
      <w:r w:rsidRPr="00FC5449">
        <w:rPr>
          <w:rFonts w:ascii="仿宋" w:eastAsia="仿宋" w:hAnsi="仿宋" w:hint="eastAsia"/>
          <w:sz w:val="32"/>
          <w:szCs w:val="32"/>
        </w:rPr>
        <w:t>（2</w:t>
      </w:r>
      <w:r w:rsidR="00104CD8" w:rsidRPr="00FC5449">
        <w:rPr>
          <w:rFonts w:ascii="仿宋" w:eastAsia="仿宋" w:hAnsi="仿宋" w:hint="eastAsia"/>
          <w:sz w:val="32"/>
          <w:szCs w:val="32"/>
        </w:rPr>
        <w:t>）</w:t>
      </w:r>
      <w:r w:rsidR="00253D9C">
        <w:rPr>
          <w:rFonts w:ascii="仿宋" w:eastAsia="仿宋" w:hAnsi="仿宋" w:hint="eastAsia"/>
          <w:sz w:val="32"/>
          <w:szCs w:val="32"/>
        </w:rPr>
        <w:t>志联</w:t>
      </w:r>
      <w:r w:rsidR="00104CD8" w:rsidRPr="00FC5449">
        <w:rPr>
          <w:rFonts w:ascii="仿宋" w:eastAsia="仿宋" w:hAnsi="仿宋" w:hint="eastAsia"/>
          <w:sz w:val="32"/>
          <w:szCs w:val="32"/>
        </w:rPr>
        <w:t>各志愿队伍活动</w:t>
      </w:r>
      <w:r w:rsidR="00EC544E" w:rsidRPr="00FC5449">
        <w:rPr>
          <w:rFonts w:ascii="仿宋" w:eastAsia="仿宋" w:hAnsi="仿宋" w:hint="eastAsia"/>
          <w:sz w:val="32"/>
          <w:szCs w:val="32"/>
        </w:rPr>
        <w:t>资料的整理与归档；</w:t>
      </w:r>
    </w:p>
    <w:p w:rsidR="005B01AB" w:rsidRPr="00FC5449" w:rsidRDefault="005B01AB" w:rsidP="00001940">
      <w:pPr>
        <w:rPr>
          <w:rFonts w:ascii="仿宋" w:eastAsia="仿宋" w:hAnsi="仿宋"/>
          <w:sz w:val="32"/>
          <w:szCs w:val="32"/>
        </w:rPr>
      </w:pPr>
      <w:r w:rsidRPr="00FC5449">
        <w:rPr>
          <w:rFonts w:ascii="仿宋" w:eastAsia="仿宋" w:hAnsi="仿宋" w:hint="eastAsia"/>
          <w:sz w:val="32"/>
          <w:szCs w:val="32"/>
        </w:rPr>
        <w:t>（3）</w:t>
      </w:r>
      <w:r w:rsidR="00253D9C">
        <w:rPr>
          <w:rFonts w:ascii="仿宋" w:eastAsia="仿宋" w:hAnsi="仿宋" w:hint="eastAsia"/>
          <w:sz w:val="32"/>
          <w:szCs w:val="32"/>
        </w:rPr>
        <w:t>志联</w:t>
      </w:r>
      <w:r w:rsidR="00104CD8" w:rsidRPr="00FC5449">
        <w:rPr>
          <w:rFonts w:ascii="仿宋" w:eastAsia="仿宋" w:hAnsi="仿宋" w:hint="eastAsia"/>
          <w:sz w:val="32"/>
          <w:szCs w:val="32"/>
        </w:rPr>
        <w:t>各志愿队伍</w:t>
      </w:r>
      <w:r w:rsidRPr="00FC5449">
        <w:rPr>
          <w:rFonts w:ascii="仿宋" w:eastAsia="仿宋" w:hAnsi="仿宋" w:hint="eastAsia"/>
          <w:sz w:val="32"/>
          <w:szCs w:val="32"/>
        </w:rPr>
        <w:t>志愿活动的宣传工作</w:t>
      </w:r>
      <w:r w:rsidR="00EC544E" w:rsidRPr="00FC5449">
        <w:rPr>
          <w:rFonts w:ascii="仿宋" w:eastAsia="仿宋" w:hAnsi="仿宋" w:hint="eastAsia"/>
          <w:sz w:val="32"/>
          <w:szCs w:val="32"/>
        </w:rPr>
        <w:t>；</w:t>
      </w:r>
    </w:p>
    <w:p w:rsidR="005B01AB" w:rsidRPr="00FC5449" w:rsidRDefault="005B01AB" w:rsidP="00001940">
      <w:pPr>
        <w:rPr>
          <w:rFonts w:ascii="仿宋" w:eastAsia="仿宋" w:hAnsi="仿宋"/>
          <w:sz w:val="32"/>
          <w:szCs w:val="32"/>
        </w:rPr>
      </w:pPr>
      <w:r w:rsidRPr="00FC5449">
        <w:rPr>
          <w:rFonts w:ascii="仿宋" w:eastAsia="仿宋" w:hAnsi="仿宋" w:hint="eastAsia"/>
          <w:sz w:val="32"/>
          <w:szCs w:val="32"/>
        </w:rPr>
        <w:t>（4）</w:t>
      </w:r>
      <w:r w:rsidR="00253D9C">
        <w:rPr>
          <w:rFonts w:ascii="仿宋" w:eastAsia="仿宋" w:hAnsi="仿宋" w:hint="eastAsia"/>
          <w:sz w:val="32"/>
          <w:szCs w:val="32"/>
        </w:rPr>
        <w:t>志联</w:t>
      </w:r>
      <w:r w:rsidR="00104CD8" w:rsidRPr="00FC5449">
        <w:rPr>
          <w:rFonts w:ascii="仿宋" w:eastAsia="仿宋" w:hAnsi="仿宋" w:hint="eastAsia"/>
          <w:sz w:val="32"/>
          <w:szCs w:val="32"/>
        </w:rPr>
        <w:t>各志愿队伍志愿服务时</w:t>
      </w:r>
      <w:proofErr w:type="gramStart"/>
      <w:r w:rsidR="00104CD8" w:rsidRPr="00FC5449">
        <w:rPr>
          <w:rFonts w:ascii="仿宋" w:eastAsia="仿宋" w:hAnsi="仿宋" w:hint="eastAsia"/>
          <w:sz w:val="32"/>
          <w:szCs w:val="32"/>
        </w:rPr>
        <w:t>长</w:t>
      </w:r>
      <w:r w:rsidRPr="00FC5449">
        <w:rPr>
          <w:rFonts w:ascii="仿宋" w:eastAsia="仿宋" w:hAnsi="仿宋" w:hint="eastAsia"/>
          <w:sz w:val="32"/>
          <w:szCs w:val="32"/>
        </w:rPr>
        <w:t>统计</w:t>
      </w:r>
      <w:proofErr w:type="gramEnd"/>
      <w:r w:rsidR="00104CD8" w:rsidRPr="00FC5449">
        <w:rPr>
          <w:rFonts w:ascii="仿宋" w:eastAsia="仿宋" w:hAnsi="仿宋" w:hint="eastAsia"/>
          <w:sz w:val="32"/>
          <w:szCs w:val="32"/>
        </w:rPr>
        <w:t>与</w:t>
      </w:r>
      <w:r w:rsidRPr="00FC5449">
        <w:rPr>
          <w:rFonts w:ascii="仿宋" w:eastAsia="仿宋" w:hAnsi="仿宋" w:hint="eastAsia"/>
          <w:sz w:val="32"/>
          <w:szCs w:val="32"/>
        </w:rPr>
        <w:t>录入</w:t>
      </w:r>
      <w:r w:rsidR="00104CD8" w:rsidRPr="00FC5449">
        <w:rPr>
          <w:rFonts w:ascii="仿宋" w:eastAsia="仿宋" w:hAnsi="仿宋" w:hint="eastAsia"/>
          <w:sz w:val="32"/>
          <w:szCs w:val="32"/>
        </w:rPr>
        <w:t>；</w:t>
      </w:r>
    </w:p>
    <w:p w:rsidR="00534593" w:rsidRPr="00FC5449" w:rsidRDefault="005B01AB" w:rsidP="00001940">
      <w:pPr>
        <w:rPr>
          <w:rFonts w:ascii="仿宋" w:eastAsia="仿宋" w:hAnsi="仿宋"/>
          <w:sz w:val="32"/>
          <w:szCs w:val="32"/>
        </w:rPr>
      </w:pPr>
      <w:r w:rsidRPr="00FC5449">
        <w:rPr>
          <w:rFonts w:ascii="仿宋" w:eastAsia="仿宋" w:hAnsi="仿宋" w:hint="eastAsia"/>
          <w:sz w:val="32"/>
          <w:szCs w:val="32"/>
        </w:rPr>
        <w:t>（5）</w:t>
      </w:r>
      <w:r w:rsidR="00253D9C">
        <w:rPr>
          <w:rFonts w:ascii="仿宋" w:eastAsia="仿宋" w:hAnsi="仿宋" w:hint="eastAsia"/>
          <w:sz w:val="32"/>
          <w:szCs w:val="32"/>
        </w:rPr>
        <w:t>志联</w:t>
      </w:r>
      <w:r w:rsidR="00534593" w:rsidRPr="00FC5449">
        <w:rPr>
          <w:rFonts w:ascii="仿宋" w:eastAsia="仿宋" w:hAnsi="仿宋" w:hint="eastAsia"/>
          <w:sz w:val="32"/>
          <w:szCs w:val="32"/>
        </w:rPr>
        <w:t>每月例会</w:t>
      </w:r>
      <w:r w:rsidR="00EE5398" w:rsidRPr="00FC5449">
        <w:rPr>
          <w:rFonts w:ascii="仿宋" w:eastAsia="仿宋" w:hAnsi="仿宋" w:hint="eastAsia"/>
          <w:sz w:val="32"/>
          <w:szCs w:val="32"/>
        </w:rPr>
        <w:t>的</w:t>
      </w:r>
      <w:r w:rsidR="00534593" w:rsidRPr="00FC5449">
        <w:rPr>
          <w:rFonts w:ascii="仿宋" w:eastAsia="仿宋" w:hAnsi="仿宋" w:hint="eastAsia"/>
          <w:sz w:val="32"/>
          <w:szCs w:val="32"/>
        </w:rPr>
        <w:t>通知及</w:t>
      </w:r>
      <w:r w:rsidR="00EE5398" w:rsidRPr="00FC5449">
        <w:rPr>
          <w:rFonts w:ascii="仿宋" w:eastAsia="仿宋" w:hAnsi="仿宋" w:hint="eastAsia"/>
          <w:sz w:val="32"/>
          <w:szCs w:val="32"/>
        </w:rPr>
        <w:t>会议</w:t>
      </w:r>
      <w:r w:rsidR="00534593" w:rsidRPr="00FC5449">
        <w:rPr>
          <w:rFonts w:ascii="仿宋" w:eastAsia="仿宋" w:hAnsi="仿宋" w:hint="eastAsia"/>
          <w:sz w:val="32"/>
          <w:szCs w:val="32"/>
        </w:rPr>
        <w:t>记录、</w:t>
      </w:r>
      <w:r w:rsidR="000A3D2F" w:rsidRPr="00FC5449">
        <w:rPr>
          <w:rFonts w:ascii="仿宋" w:eastAsia="仿宋" w:hAnsi="仿宋" w:hint="eastAsia"/>
          <w:sz w:val="32"/>
          <w:szCs w:val="32"/>
        </w:rPr>
        <w:t>各志愿队伍</w:t>
      </w:r>
      <w:r w:rsidR="00534593" w:rsidRPr="00FC5449">
        <w:rPr>
          <w:rFonts w:ascii="仿宋" w:eastAsia="仿宋" w:hAnsi="仿宋" w:hint="eastAsia"/>
          <w:sz w:val="32"/>
          <w:szCs w:val="32"/>
        </w:rPr>
        <w:t>每</w:t>
      </w:r>
      <w:r w:rsidR="000A3D2F" w:rsidRPr="00FC5449">
        <w:rPr>
          <w:rFonts w:ascii="仿宋" w:eastAsia="仿宋" w:hAnsi="仿宋" w:hint="eastAsia"/>
          <w:sz w:val="32"/>
          <w:szCs w:val="32"/>
        </w:rPr>
        <w:t>周例会</w:t>
      </w:r>
      <w:r w:rsidR="00EE5398" w:rsidRPr="00FC5449">
        <w:rPr>
          <w:rFonts w:ascii="仿宋" w:eastAsia="仿宋" w:hAnsi="仿宋" w:hint="eastAsia"/>
          <w:sz w:val="32"/>
          <w:szCs w:val="32"/>
        </w:rPr>
        <w:t>会议纪要的收集工作；</w:t>
      </w:r>
    </w:p>
    <w:p w:rsidR="005B01AB" w:rsidRPr="00FC5449" w:rsidRDefault="005B01AB" w:rsidP="00001940">
      <w:pPr>
        <w:rPr>
          <w:rFonts w:ascii="仿宋" w:eastAsia="仿宋" w:hAnsi="仿宋"/>
          <w:sz w:val="32"/>
          <w:szCs w:val="32"/>
        </w:rPr>
      </w:pPr>
      <w:r w:rsidRPr="00FC5449">
        <w:rPr>
          <w:rFonts w:ascii="仿宋" w:eastAsia="仿宋" w:hAnsi="仿宋" w:hint="eastAsia"/>
          <w:sz w:val="32"/>
          <w:szCs w:val="32"/>
        </w:rPr>
        <w:t>（6）各</w:t>
      </w:r>
      <w:r w:rsidR="006A59F2" w:rsidRPr="00FC5449">
        <w:rPr>
          <w:rFonts w:ascii="仿宋" w:eastAsia="仿宋" w:hAnsi="仿宋" w:hint="eastAsia"/>
          <w:sz w:val="32"/>
          <w:szCs w:val="32"/>
        </w:rPr>
        <w:t>志愿</w:t>
      </w:r>
      <w:r w:rsidRPr="00FC5449">
        <w:rPr>
          <w:rFonts w:ascii="仿宋" w:eastAsia="仿宋" w:hAnsi="仿宋" w:hint="eastAsia"/>
          <w:sz w:val="32"/>
          <w:szCs w:val="32"/>
        </w:rPr>
        <w:t>队伍</w:t>
      </w:r>
      <w:r w:rsidR="006A59F2" w:rsidRPr="00FC5449">
        <w:rPr>
          <w:rFonts w:ascii="仿宋" w:eastAsia="仿宋" w:hAnsi="仿宋" w:hint="eastAsia"/>
          <w:sz w:val="32"/>
          <w:szCs w:val="32"/>
        </w:rPr>
        <w:t>各类</w:t>
      </w:r>
      <w:r w:rsidRPr="00FC5449">
        <w:rPr>
          <w:rFonts w:ascii="仿宋" w:eastAsia="仿宋" w:hAnsi="仿宋" w:hint="eastAsia"/>
          <w:sz w:val="32"/>
          <w:szCs w:val="32"/>
        </w:rPr>
        <w:t>活动的财务</w:t>
      </w:r>
      <w:r w:rsidR="006A59F2" w:rsidRPr="00FC5449">
        <w:rPr>
          <w:rFonts w:ascii="仿宋" w:eastAsia="仿宋" w:hAnsi="仿宋" w:hint="eastAsia"/>
          <w:sz w:val="32"/>
          <w:szCs w:val="32"/>
        </w:rPr>
        <w:t>审核与</w:t>
      </w:r>
      <w:r w:rsidRPr="00FC5449">
        <w:rPr>
          <w:rFonts w:ascii="仿宋" w:eastAsia="仿宋" w:hAnsi="仿宋" w:hint="eastAsia"/>
          <w:sz w:val="32"/>
          <w:szCs w:val="32"/>
        </w:rPr>
        <w:t>报销</w:t>
      </w:r>
      <w:r w:rsidR="007D3346" w:rsidRPr="00FC5449">
        <w:rPr>
          <w:rFonts w:ascii="仿宋" w:eastAsia="仿宋" w:hAnsi="仿宋" w:hint="eastAsia"/>
          <w:sz w:val="32"/>
          <w:szCs w:val="32"/>
        </w:rPr>
        <w:t>工作</w:t>
      </w:r>
      <w:r w:rsidR="006E0069" w:rsidRPr="00FC5449">
        <w:rPr>
          <w:rFonts w:ascii="仿宋" w:eastAsia="仿宋" w:hAnsi="仿宋" w:hint="eastAsia"/>
          <w:sz w:val="32"/>
          <w:szCs w:val="32"/>
        </w:rPr>
        <w:t>；</w:t>
      </w:r>
    </w:p>
    <w:p w:rsidR="00182C8B" w:rsidRPr="00FC5449" w:rsidRDefault="00182C8B" w:rsidP="005B01AB">
      <w:pPr>
        <w:ind w:firstLineChars="44" w:firstLine="141"/>
        <w:rPr>
          <w:rFonts w:ascii="仿宋" w:eastAsia="仿宋" w:hAnsi="仿宋"/>
          <w:sz w:val="32"/>
          <w:szCs w:val="32"/>
        </w:rPr>
      </w:pPr>
      <w:r w:rsidRPr="00FC5449">
        <w:rPr>
          <w:rFonts w:ascii="仿宋" w:eastAsia="仿宋" w:hAnsi="仿宋" w:hint="eastAsia"/>
          <w:sz w:val="32"/>
          <w:szCs w:val="32"/>
        </w:rPr>
        <w:lastRenderedPageBreak/>
        <w:t>2、</w:t>
      </w:r>
      <w:r w:rsidRPr="00FC5449">
        <w:rPr>
          <w:rFonts w:ascii="仿宋" w:eastAsia="仿宋" w:hAnsi="仿宋"/>
          <w:sz w:val="32"/>
          <w:szCs w:val="32"/>
        </w:rPr>
        <w:t>骄阳志愿者协会</w:t>
      </w:r>
    </w:p>
    <w:p w:rsidR="00001940" w:rsidRPr="00FC5449" w:rsidRDefault="00001940" w:rsidP="00001940">
      <w:pPr>
        <w:pStyle w:val="a5"/>
        <w:ind w:left="425" w:firstLineChars="0" w:firstLine="0"/>
        <w:rPr>
          <w:rFonts w:ascii="仿宋" w:eastAsia="仿宋" w:hAnsi="仿宋"/>
          <w:sz w:val="32"/>
          <w:szCs w:val="32"/>
        </w:rPr>
      </w:pPr>
      <w:r w:rsidRPr="00FC5449">
        <w:rPr>
          <w:rFonts w:ascii="仿宋" w:eastAsia="仿宋" w:hAnsi="仿宋" w:hint="eastAsia"/>
          <w:sz w:val="32"/>
          <w:szCs w:val="32"/>
        </w:rPr>
        <w:t>负责</w:t>
      </w:r>
      <w:r w:rsidR="007D5392" w:rsidRPr="00FC5449">
        <w:rPr>
          <w:rFonts w:ascii="仿宋" w:eastAsia="仿宋" w:hAnsi="仿宋" w:hint="eastAsia"/>
          <w:sz w:val="32"/>
          <w:szCs w:val="32"/>
        </w:rPr>
        <w:t>校外或校内</w:t>
      </w:r>
      <w:r w:rsidRPr="00FC5449">
        <w:rPr>
          <w:rFonts w:ascii="仿宋" w:eastAsia="仿宋" w:hAnsi="仿宋" w:hint="eastAsia"/>
          <w:sz w:val="32"/>
          <w:szCs w:val="32"/>
        </w:rPr>
        <w:t>大小赛事及会议的服务工作；</w:t>
      </w:r>
    </w:p>
    <w:p w:rsidR="00182C8B" w:rsidRPr="00FC5449" w:rsidRDefault="00253D9C" w:rsidP="005B01AB">
      <w:pPr>
        <w:ind w:firstLineChars="44" w:firstLine="141"/>
        <w:rPr>
          <w:rFonts w:ascii="仿宋" w:eastAsia="仿宋" w:hAnsi="仿宋"/>
          <w:sz w:val="32"/>
          <w:szCs w:val="32"/>
        </w:rPr>
      </w:pPr>
      <w:r>
        <w:rPr>
          <w:rFonts w:ascii="仿宋" w:eastAsia="仿宋" w:hAnsi="仿宋" w:hint="eastAsia"/>
          <w:sz w:val="32"/>
          <w:szCs w:val="32"/>
        </w:rPr>
        <w:t>3</w:t>
      </w:r>
      <w:r w:rsidR="00182C8B" w:rsidRPr="00FC5449">
        <w:rPr>
          <w:rFonts w:ascii="仿宋" w:eastAsia="仿宋" w:hAnsi="仿宋" w:hint="eastAsia"/>
          <w:sz w:val="32"/>
          <w:szCs w:val="32"/>
        </w:rPr>
        <w:t>、青春·颐和园导游队</w:t>
      </w:r>
    </w:p>
    <w:p w:rsidR="00C36C32" w:rsidRPr="00FC5449" w:rsidRDefault="007D44AF" w:rsidP="006E0069">
      <w:pPr>
        <w:ind w:leftChars="76" w:left="160" w:firstLineChars="100" w:firstLine="320"/>
        <w:rPr>
          <w:rFonts w:ascii="仿宋" w:eastAsia="仿宋" w:hAnsi="仿宋"/>
          <w:sz w:val="32"/>
          <w:szCs w:val="32"/>
        </w:rPr>
      </w:pPr>
      <w:r w:rsidRPr="00FC5449">
        <w:rPr>
          <w:rFonts w:ascii="仿宋" w:eastAsia="仿宋" w:hAnsi="仿宋" w:hint="eastAsia"/>
          <w:sz w:val="32"/>
          <w:szCs w:val="32"/>
        </w:rPr>
        <w:t>负责培养熟悉颐和园导游知识及其相关历史文化的志愿者，与颐和园导游服务中心合作进行颐和园导游工作；</w:t>
      </w:r>
    </w:p>
    <w:p w:rsidR="00182C8B" w:rsidRPr="00FC5449" w:rsidRDefault="00253D9C" w:rsidP="005B01AB">
      <w:pPr>
        <w:ind w:firstLineChars="44" w:firstLine="141"/>
        <w:rPr>
          <w:rFonts w:ascii="仿宋" w:eastAsia="仿宋" w:hAnsi="仿宋"/>
          <w:sz w:val="32"/>
          <w:szCs w:val="32"/>
        </w:rPr>
      </w:pPr>
      <w:r>
        <w:rPr>
          <w:rFonts w:ascii="仿宋" w:eastAsia="仿宋" w:hAnsi="仿宋" w:hint="eastAsia"/>
          <w:sz w:val="32"/>
          <w:szCs w:val="32"/>
        </w:rPr>
        <w:t>4</w:t>
      </w:r>
      <w:r w:rsidR="005B01AB" w:rsidRPr="00FC5449">
        <w:rPr>
          <w:rFonts w:ascii="仿宋" w:eastAsia="仿宋" w:hAnsi="仿宋" w:hint="eastAsia"/>
          <w:sz w:val="32"/>
          <w:szCs w:val="32"/>
        </w:rPr>
        <w:t>、青岩支教队</w:t>
      </w:r>
    </w:p>
    <w:p w:rsidR="007D44AF" w:rsidRPr="00FC5449" w:rsidRDefault="007D44AF" w:rsidP="006E0069">
      <w:pPr>
        <w:ind w:leftChars="76" w:left="160" w:firstLineChars="94" w:firstLine="301"/>
        <w:rPr>
          <w:rFonts w:ascii="仿宋" w:eastAsia="仿宋" w:hAnsi="仿宋"/>
          <w:sz w:val="32"/>
          <w:szCs w:val="32"/>
        </w:rPr>
      </w:pPr>
      <w:r w:rsidRPr="00FC5449">
        <w:rPr>
          <w:rFonts w:ascii="仿宋" w:eastAsia="仿宋" w:hAnsi="仿宋" w:hint="eastAsia"/>
          <w:sz w:val="32"/>
          <w:szCs w:val="32"/>
        </w:rPr>
        <w:t>负责京</w:t>
      </w:r>
      <w:proofErr w:type="gramStart"/>
      <w:r w:rsidRPr="00FC5449">
        <w:rPr>
          <w:rFonts w:ascii="仿宋" w:eastAsia="仿宋" w:hAnsi="仿宋" w:hint="eastAsia"/>
          <w:sz w:val="32"/>
          <w:szCs w:val="32"/>
        </w:rPr>
        <w:t>豫希望</w:t>
      </w:r>
      <w:proofErr w:type="gramEnd"/>
      <w:r w:rsidRPr="00FC5449">
        <w:rPr>
          <w:rFonts w:ascii="仿宋" w:eastAsia="仿宋" w:hAnsi="仿宋" w:hint="eastAsia"/>
          <w:sz w:val="32"/>
          <w:szCs w:val="32"/>
        </w:rPr>
        <w:t>小学</w:t>
      </w:r>
      <w:proofErr w:type="gramStart"/>
      <w:r w:rsidRPr="00FC5449">
        <w:rPr>
          <w:rFonts w:ascii="仿宋" w:eastAsia="仿宋" w:hAnsi="仿宋" w:hint="eastAsia"/>
          <w:sz w:val="32"/>
          <w:szCs w:val="32"/>
        </w:rPr>
        <w:t>支教及“希望·圆梦”</w:t>
      </w:r>
      <w:proofErr w:type="gramEnd"/>
      <w:r w:rsidRPr="00FC5449">
        <w:rPr>
          <w:rFonts w:ascii="仿宋" w:eastAsia="仿宋" w:hAnsi="仿宋" w:hint="eastAsia"/>
          <w:sz w:val="32"/>
          <w:szCs w:val="32"/>
        </w:rPr>
        <w:t>赴豫支教暑期实践项目；</w:t>
      </w:r>
    </w:p>
    <w:p w:rsidR="005B01AB" w:rsidRPr="00FC5449" w:rsidRDefault="00253D9C" w:rsidP="005B01AB">
      <w:pPr>
        <w:ind w:firstLineChars="44" w:firstLine="141"/>
        <w:rPr>
          <w:rFonts w:ascii="仿宋" w:eastAsia="仿宋" w:hAnsi="仿宋"/>
          <w:sz w:val="32"/>
          <w:szCs w:val="32"/>
        </w:rPr>
      </w:pPr>
      <w:r>
        <w:rPr>
          <w:rFonts w:ascii="仿宋" w:eastAsia="仿宋" w:hAnsi="仿宋" w:hint="eastAsia"/>
          <w:sz w:val="32"/>
          <w:szCs w:val="32"/>
        </w:rPr>
        <w:t>5</w:t>
      </w:r>
      <w:r w:rsidR="005B01AB" w:rsidRPr="00FC5449">
        <w:rPr>
          <w:rFonts w:ascii="仿宋" w:eastAsia="仿宋" w:hAnsi="仿宋" w:hint="eastAsia"/>
          <w:sz w:val="32"/>
          <w:szCs w:val="32"/>
        </w:rPr>
        <w:t>、蓝天平安志愿者服务队</w:t>
      </w:r>
    </w:p>
    <w:p w:rsidR="007D44AF" w:rsidRPr="00FC5449" w:rsidRDefault="007D44AF" w:rsidP="006E0069">
      <w:pPr>
        <w:pStyle w:val="a5"/>
        <w:ind w:leftChars="76" w:left="160" w:firstLineChars="100" w:firstLine="320"/>
        <w:rPr>
          <w:rFonts w:ascii="仿宋" w:eastAsia="仿宋" w:hAnsi="仿宋"/>
          <w:sz w:val="32"/>
          <w:szCs w:val="32"/>
        </w:rPr>
      </w:pPr>
      <w:r w:rsidRPr="00FC5449">
        <w:rPr>
          <w:rFonts w:ascii="仿宋" w:eastAsia="仿宋" w:hAnsi="仿宋" w:hint="eastAsia"/>
          <w:sz w:val="32"/>
          <w:szCs w:val="32"/>
        </w:rPr>
        <w:t>负责以学校为中心开展安全教育的讲座、培训、宣传及</w:t>
      </w:r>
      <w:r w:rsidR="001D223C" w:rsidRPr="00FC5449">
        <w:rPr>
          <w:rFonts w:ascii="仿宋" w:eastAsia="仿宋" w:hAnsi="仿宋" w:hint="eastAsia"/>
          <w:sz w:val="32"/>
          <w:szCs w:val="32"/>
        </w:rPr>
        <w:t>知识竞赛等工作</w:t>
      </w:r>
      <w:r w:rsidR="006E0069" w:rsidRPr="00FC5449">
        <w:rPr>
          <w:rFonts w:ascii="仿宋" w:eastAsia="仿宋" w:hAnsi="仿宋" w:hint="eastAsia"/>
          <w:sz w:val="32"/>
          <w:szCs w:val="32"/>
        </w:rPr>
        <w:t>；</w:t>
      </w:r>
    </w:p>
    <w:p w:rsidR="005B01AB" w:rsidRPr="00FC5449" w:rsidRDefault="00253D9C" w:rsidP="005B01AB">
      <w:pPr>
        <w:ind w:firstLineChars="44" w:firstLine="141"/>
        <w:rPr>
          <w:rFonts w:ascii="仿宋" w:eastAsia="仿宋" w:hAnsi="仿宋"/>
          <w:sz w:val="32"/>
          <w:szCs w:val="32"/>
        </w:rPr>
      </w:pPr>
      <w:r>
        <w:rPr>
          <w:rFonts w:ascii="仿宋" w:eastAsia="仿宋" w:hAnsi="仿宋" w:hint="eastAsia"/>
          <w:sz w:val="32"/>
          <w:szCs w:val="32"/>
        </w:rPr>
        <w:t>6</w:t>
      </w:r>
      <w:r w:rsidR="005B01AB" w:rsidRPr="00FC5449">
        <w:rPr>
          <w:rFonts w:ascii="仿宋" w:eastAsia="仿宋" w:hAnsi="仿宋" w:hint="eastAsia"/>
          <w:sz w:val="32"/>
          <w:szCs w:val="32"/>
        </w:rPr>
        <w:t>、“关爱行动”志愿者服务队</w:t>
      </w:r>
    </w:p>
    <w:p w:rsidR="002E2490" w:rsidRPr="00FC5449" w:rsidRDefault="002E2490" w:rsidP="005B01AB">
      <w:pPr>
        <w:ind w:firstLineChars="44" w:firstLine="141"/>
        <w:rPr>
          <w:rFonts w:ascii="仿宋" w:eastAsia="仿宋" w:hAnsi="仿宋"/>
          <w:sz w:val="32"/>
          <w:szCs w:val="32"/>
        </w:rPr>
      </w:pPr>
      <w:r w:rsidRPr="00FC5449">
        <w:rPr>
          <w:rFonts w:ascii="仿宋" w:eastAsia="仿宋" w:hAnsi="仿宋" w:hint="eastAsia"/>
          <w:sz w:val="32"/>
          <w:szCs w:val="32"/>
        </w:rPr>
        <w:t>（1）农工子弟学校支教项目</w:t>
      </w:r>
      <w:r w:rsidR="006E0069" w:rsidRPr="00FC5449">
        <w:rPr>
          <w:rFonts w:ascii="仿宋" w:eastAsia="仿宋" w:hAnsi="仿宋" w:hint="eastAsia"/>
          <w:sz w:val="32"/>
          <w:szCs w:val="32"/>
        </w:rPr>
        <w:t>；</w:t>
      </w:r>
    </w:p>
    <w:p w:rsidR="002E2490" w:rsidRPr="00FC5449" w:rsidRDefault="002E2490" w:rsidP="005B01AB">
      <w:pPr>
        <w:ind w:firstLineChars="44" w:firstLine="141"/>
        <w:rPr>
          <w:rFonts w:ascii="仿宋" w:eastAsia="仿宋" w:hAnsi="仿宋"/>
          <w:sz w:val="32"/>
          <w:szCs w:val="32"/>
        </w:rPr>
      </w:pPr>
      <w:r w:rsidRPr="00FC5449">
        <w:rPr>
          <w:rFonts w:ascii="仿宋" w:eastAsia="仿宋" w:hAnsi="仿宋" w:hint="eastAsia"/>
          <w:sz w:val="32"/>
          <w:szCs w:val="32"/>
        </w:rPr>
        <w:t>（2）</w:t>
      </w:r>
      <w:proofErr w:type="gramStart"/>
      <w:r w:rsidRPr="00FC5449">
        <w:rPr>
          <w:rFonts w:ascii="仿宋" w:eastAsia="仿宋" w:hAnsi="仿宋" w:hint="eastAsia"/>
          <w:sz w:val="32"/>
          <w:szCs w:val="32"/>
        </w:rPr>
        <w:t>儿慈会的</w:t>
      </w:r>
      <w:proofErr w:type="gramEnd"/>
      <w:r w:rsidRPr="00FC5449">
        <w:rPr>
          <w:rFonts w:ascii="仿宋" w:eastAsia="仿宋" w:hAnsi="仿宋" w:hint="eastAsia"/>
          <w:sz w:val="32"/>
          <w:szCs w:val="32"/>
        </w:rPr>
        <w:t>孤儿成长项目</w:t>
      </w:r>
      <w:r w:rsidR="006E0069" w:rsidRPr="00FC5449">
        <w:rPr>
          <w:rFonts w:ascii="仿宋" w:eastAsia="仿宋" w:hAnsi="仿宋" w:hint="eastAsia"/>
          <w:sz w:val="32"/>
          <w:szCs w:val="32"/>
        </w:rPr>
        <w:t>；</w:t>
      </w:r>
    </w:p>
    <w:p w:rsidR="007D44AF" w:rsidRPr="00FC5449" w:rsidRDefault="002E2490" w:rsidP="005B01AB">
      <w:pPr>
        <w:ind w:firstLineChars="44" w:firstLine="141"/>
        <w:rPr>
          <w:rFonts w:ascii="仿宋" w:eastAsia="仿宋" w:hAnsi="仿宋"/>
          <w:sz w:val="32"/>
          <w:szCs w:val="32"/>
        </w:rPr>
      </w:pPr>
      <w:r w:rsidRPr="00FC5449">
        <w:rPr>
          <w:rFonts w:ascii="仿宋" w:eastAsia="仿宋" w:hAnsi="仿宋" w:hint="eastAsia"/>
          <w:sz w:val="32"/>
          <w:szCs w:val="32"/>
        </w:rPr>
        <w:t>（3）赴青海的社会实践支教项目</w:t>
      </w:r>
      <w:r w:rsidR="006E0069" w:rsidRPr="00FC5449">
        <w:rPr>
          <w:rFonts w:ascii="仿宋" w:eastAsia="仿宋" w:hAnsi="仿宋" w:hint="eastAsia"/>
          <w:sz w:val="32"/>
          <w:szCs w:val="32"/>
        </w:rPr>
        <w:t>；</w:t>
      </w:r>
    </w:p>
    <w:p w:rsidR="005B01AB" w:rsidRPr="00FC5449" w:rsidRDefault="00253D9C" w:rsidP="005B01AB">
      <w:pPr>
        <w:ind w:firstLineChars="44" w:firstLine="141"/>
        <w:rPr>
          <w:rFonts w:ascii="仿宋" w:eastAsia="仿宋" w:hAnsi="仿宋"/>
          <w:sz w:val="32"/>
          <w:szCs w:val="32"/>
        </w:rPr>
      </w:pPr>
      <w:r>
        <w:rPr>
          <w:rFonts w:ascii="仿宋" w:eastAsia="仿宋" w:hAnsi="仿宋" w:hint="eastAsia"/>
          <w:sz w:val="32"/>
          <w:szCs w:val="32"/>
        </w:rPr>
        <w:t>7</w:t>
      </w:r>
      <w:r w:rsidR="005B01AB" w:rsidRPr="00FC5449">
        <w:rPr>
          <w:rFonts w:ascii="仿宋" w:eastAsia="仿宋" w:hAnsi="仿宋" w:hint="eastAsia"/>
          <w:sz w:val="32"/>
          <w:szCs w:val="32"/>
        </w:rPr>
        <w:t>、“夕阳再晨”国关分会</w:t>
      </w:r>
    </w:p>
    <w:p w:rsidR="002E2490" w:rsidRPr="00FC5449" w:rsidRDefault="001D223C" w:rsidP="00EC544E">
      <w:pPr>
        <w:ind w:leftChars="67" w:left="141" w:firstLineChars="99" w:firstLine="317"/>
        <w:rPr>
          <w:rFonts w:ascii="仿宋" w:eastAsia="仿宋" w:hAnsi="仿宋"/>
          <w:sz w:val="32"/>
          <w:szCs w:val="32"/>
        </w:rPr>
      </w:pPr>
      <w:r w:rsidRPr="00FC5449">
        <w:rPr>
          <w:rFonts w:ascii="仿宋" w:eastAsia="仿宋" w:hAnsi="仿宋" w:hint="eastAsia"/>
          <w:sz w:val="32"/>
          <w:szCs w:val="32"/>
        </w:rPr>
        <w:t>负责老年人的关怀服务，</w:t>
      </w:r>
      <w:r w:rsidR="002E2490" w:rsidRPr="00FC5449">
        <w:rPr>
          <w:rFonts w:ascii="仿宋" w:eastAsia="仿宋" w:hAnsi="仿宋" w:hint="eastAsia"/>
          <w:sz w:val="32"/>
          <w:szCs w:val="32"/>
        </w:rPr>
        <w:t>及老年活动的</w:t>
      </w:r>
      <w:r w:rsidRPr="00FC5449">
        <w:rPr>
          <w:rFonts w:ascii="仿宋" w:eastAsia="仿宋" w:hAnsi="仿宋" w:hint="eastAsia"/>
          <w:sz w:val="32"/>
          <w:szCs w:val="32"/>
        </w:rPr>
        <w:t>社区</w:t>
      </w:r>
      <w:r w:rsidR="002E2490" w:rsidRPr="00FC5449">
        <w:rPr>
          <w:rFonts w:ascii="仿宋" w:eastAsia="仿宋" w:hAnsi="仿宋" w:hint="eastAsia"/>
          <w:sz w:val="32"/>
          <w:szCs w:val="32"/>
        </w:rPr>
        <w:t>志愿工作</w:t>
      </w:r>
      <w:r w:rsidR="006E0069" w:rsidRPr="00FC5449">
        <w:rPr>
          <w:rFonts w:ascii="仿宋" w:eastAsia="仿宋" w:hAnsi="仿宋" w:hint="eastAsia"/>
          <w:sz w:val="32"/>
          <w:szCs w:val="32"/>
        </w:rPr>
        <w:t>。</w:t>
      </w:r>
    </w:p>
    <w:p w:rsidR="00563A3E" w:rsidRPr="00FC5449" w:rsidRDefault="00563A3E" w:rsidP="001D223C">
      <w:pPr>
        <w:rPr>
          <w:rFonts w:ascii="黑体" w:eastAsia="黑体" w:hAnsi="黑体"/>
          <w:sz w:val="36"/>
          <w:szCs w:val="36"/>
        </w:rPr>
      </w:pPr>
    </w:p>
    <w:p w:rsidR="00862B4F" w:rsidRPr="00FC5449" w:rsidRDefault="00862B4F" w:rsidP="00685E17">
      <w:pPr>
        <w:jc w:val="center"/>
        <w:rPr>
          <w:rFonts w:ascii="黑体" w:eastAsia="黑体" w:hAnsi="黑体"/>
          <w:sz w:val="36"/>
          <w:szCs w:val="36"/>
        </w:rPr>
      </w:pPr>
      <w:r w:rsidRPr="00FC5449">
        <w:rPr>
          <w:rFonts w:ascii="黑体" w:eastAsia="黑体" w:hAnsi="黑体" w:hint="eastAsia"/>
          <w:sz w:val="36"/>
          <w:szCs w:val="36"/>
        </w:rPr>
        <w:t>资料存档制度</w:t>
      </w:r>
    </w:p>
    <w:p w:rsidR="009F24C5" w:rsidRPr="00FC5449" w:rsidRDefault="009F24C5" w:rsidP="00685E17">
      <w:pPr>
        <w:jc w:val="center"/>
        <w:rPr>
          <w:rFonts w:ascii="黑体" w:eastAsia="黑体" w:hAnsi="黑体"/>
          <w:sz w:val="32"/>
          <w:szCs w:val="32"/>
        </w:rPr>
      </w:pPr>
    </w:p>
    <w:p w:rsidR="00A2727B" w:rsidRPr="00FC5449" w:rsidRDefault="00253D9C" w:rsidP="00253D9C">
      <w:pPr>
        <w:ind w:firstLineChars="200" w:firstLine="640"/>
        <w:rPr>
          <w:rFonts w:ascii="仿宋" w:eastAsia="仿宋" w:hAnsi="仿宋"/>
          <w:sz w:val="32"/>
          <w:szCs w:val="32"/>
        </w:rPr>
      </w:pPr>
      <w:r w:rsidRPr="00253D9C">
        <w:rPr>
          <w:rFonts w:ascii="仿宋" w:eastAsia="仿宋" w:hAnsi="仿宋" w:hint="eastAsia"/>
          <w:sz w:val="32"/>
          <w:szCs w:val="32"/>
        </w:rPr>
        <w:t>志愿服务联合会</w:t>
      </w:r>
      <w:r w:rsidR="00736A20" w:rsidRPr="00FC5449">
        <w:rPr>
          <w:rFonts w:ascii="仿宋" w:eastAsia="仿宋" w:hAnsi="仿宋" w:hint="eastAsia"/>
          <w:sz w:val="32"/>
          <w:szCs w:val="32"/>
        </w:rPr>
        <w:t>将对各志愿队伍</w:t>
      </w:r>
      <w:r w:rsidR="006A7018" w:rsidRPr="00FC5449">
        <w:rPr>
          <w:rFonts w:ascii="仿宋" w:eastAsia="仿宋" w:hAnsi="仿宋" w:hint="eastAsia"/>
          <w:sz w:val="32"/>
          <w:szCs w:val="32"/>
        </w:rPr>
        <w:t>活动资料进行规范化存档，要求以月为单位整理、归档</w:t>
      </w:r>
      <w:r w:rsidR="00736A20" w:rsidRPr="00FC5449">
        <w:rPr>
          <w:rFonts w:ascii="仿宋" w:eastAsia="仿宋" w:hAnsi="仿宋" w:hint="eastAsia"/>
          <w:sz w:val="32"/>
          <w:szCs w:val="32"/>
        </w:rPr>
        <w:t>各志愿队伍</w:t>
      </w:r>
      <w:r w:rsidR="00A2727B" w:rsidRPr="00FC5449">
        <w:rPr>
          <w:rFonts w:ascii="仿宋" w:eastAsia="仿宋" w:hAnsi="仿宋" w:hint="eastAsia"/>
          <w:sz w:val="32"/>
          <w:szCs w:val="32"/>
        </w:rPr>
        <w:t>当月活动资料。</w:t>
      </w:r>
      <w:r w:rsidR="00A2727B" w:rsidRPr="00FC5449">
        <w:rPr>
          <w:rFonts w:ascii="仿宋" w:eastAsia="仿宋" w:hAnsi="仿宋" w:hint="eastAsia"/>
          <w:sz w:val="32"/>
          <w:szCs w:val="32"/>
        </w:rPr>
        <w:lastRenderedPageBreak/>
        <w:t>具体要求说明如下：</w:t>
      </w:r>
    </w:p>
    <w:p w:rsidR="00862B4F" w:rsidRPr="00FC5449" w:rsidRDefault="00862B4F" w:rsidP="00862B4F">
      <w:pPr>
        <w:rPr>
          <w:rFonts w:ascii="黑体" w:eastAsia="黑体" w:hAnsi="黑体"/>
          <w:sz w:val="32"/>
          <w:szCs w:val="32"/>
        </w:rPr>
      </w:pPr>
      <w:r w:rsidRPr="00FC5449">
        <w:rPr>
          <w:rFonts w:ascii="黑体" w:eastAsia="黑体" w:hAnsi="黑体" w:hint="eastAsia"/>
          <w:sz w:val="32"/>
          <w:szCs w:val="32"/>
        </w:rPr>
        <w:t>一、存档内容</w:t>
      </w:r>
    </w:p>
    <w:p w:rsidR="009D4F6C" w:rsidRPr="00FC5449" w:rsidRDefault="009D4F6C" w:rsidP="00862B4F">
      <w:pPr>
        <w:rPr>
          <w:rFonts w:ascii="仿宋" w:eastAsia="仿宋" w:hAnsi="仿宋"/>
          <w:b/>
          <w:sz w:val="32"/>
          <w:szCs w:val="32"/>
        </w:rPr>
      </w:pPr>
      <w:r w:rsidRPr="00FC5449">
        <w:rPr>
          <w:rFonts w:ascii="仿宋" w:eastAsia="仿宋" w:hAnsi="仿宋" w:hint="eastAsia"/>
          <w:b/>
          <w:sz w:val="32"/>
          <w:szCs w:val="32"/>
        </w:rPr>
        <w:t>（一）文字</w:t>
      </w:r>
    </w:p>
    <w:p w:rsidR="0096779A" w:rsidRPr="00FC5449" w:rsidRDefault="009D4F6C" w:rsidP="00823B64">
      <w:pPr>
        <w:ind w:firstLineChars="200" w:firstLine="640"/>
        <w:rPr>
          <w:rFonts w:ascii="仿宋" w:eastAsia="仿宋" w:hAnsi="仿宋"/>
          <w:sz w:val="32"/>
          <w:szCs w:val="32"/>
        </w:rPr>
      </w:pPr>
      <w:r w:rsidRPr="00FC5449">
        <w:rPr>
          <w:rFonts w:ascii="仿宋" w:eastAsia="仿宋" w:hAnsi="仿宋" w:hint="eastAsia"/>
          <w:sz w:val="32"/>
          <w:szCs w:val="32"/>
        </w:rPr>
        <w:t>1、文字内容</w:t>
      </w:r>
    </w:p>
    <w:p w:rsidR="00862B4F" w:rsidRPr="00FC5449" w:rsidRDefault="00116373" w:rsidP="0096779A">
      <w:pPr>
        <w:ind w:firstLineChars="200" w:firstLine="640"/>
        <w:rPr>
          <w:rFonts w:ascii="仿宋" w:eastAsia="仿宋" w:hAnsi="仿宋"/>
          <w:sz w:val="32"/>
          <w:szCs w:val="32"/>
        </w:rPr>
      </w:pPr>
      <w:r w:rsidRPr="00FC5449">
        <w:rPr>
          <w:rFonts w:ascii="仿宋" w:eastAsia="仿宋" w:hAnsi="仿宋" w:hint="eastAsia"/>
          <w:sz w:val="32"/>
          <w:szCs w:val="32"/>
        </w:rPr>
        <w:t>包括</w:t>
      </w:r>
      <w:r w:rsidR="0021415A" w:rsidRPr="00FC5449">
        <w:rPr>
          <w:rFonts w:ascii="仿宋" w:eastAsia="仿宋" w:hAnsi="仿宋" w:hint="eastAsia"/>
          <w:sz w:val="32"/>
          <w:szCs w:val="32"/>
        </w:rPr>
        <w:t>志愿活动招募通知、活动预算与决算</w:t>
      </w:r>
      <w:r w:rsidR="002F503E" w:rsidRPr="00FC5449">
        <w:rPr>
          <w:rFonts w:ascii="仿宋" w:eastAsia="仿宋" w:hAnsi="仿宋" w:hint="eastAsia"/>
          <w:sz w:val="32"/>
          <w:szCs w:val="32"/>
        </w:rPr>
        <w:t>、</w:t>
      </w:r>
      <w:r w:rsidR="0021415A" w:rsidRPr="00FC5449">
        <w:rPr>
          <w:rFonts w:ascii="仿宋" w:eastAsia="仿宋" w:hAnsi="仿宋" w:hint="eastAsia"/>
          <w:sz w:val="32"/>
          <w:szCs w:val="32"/>
        </w:rPr>
        <w:t>活动策划、</w:t>
      </w:r>
      <w:r w:rsidR="00862B4F" w:rsidRPr="00FC5449">
        <w:rPr>
          <w:rFonts w:ascii="仿宋" w:eastAsia="仿宋" w:hAnsi="仿宋" w:hint="eastAsia"/>
          <w:sz w:val="32"/>
          <w:szCs w:val="32"/>
        </w:rPr>
        <w:t>活动预算与决算、活动人员名单（</w:t>
      </w:r>
      <w:r w:rsidR="002F503E" w:rsidRPr="00FC5449">
        <w:rPr>
          <w:rFonts w:ascii="仿宋" w:eastAsia="仿宋" w:hAnsi="仿宋" w:hint="eastAsia"/>
          <w:sz w:val="32"/>
          <w:szCs w:val="32"/>
        </w:rPr>
        <w:t>志愿活动包括招募面试人员名单、最终通过人员名单</w:t>
      </w:r>
      <w:r w:rsidR="0006082A" w:rsidRPr="00FC5449">
        <w:rPr>
          <w:rFonts w:ascii="仿宋" w:eastAsia="仿宋" w:hAnsi="仿宋" w:hint="eastAsia"/>
          <w:sz w:val="32"/>
          <w:szCs w:val="32"/>
        </w:rPr>
        <w:t>、志愿者工时记录等</w:t>
      </w:r>
      <w:r w:rsidR="00D24429" w:rsidRPr="00FC5449">
        <w:rPr>
          <w:rFonts w:ascii="仿宋" w:eastAsia="仿宋" w:hAnsi="仿宋" w:hint="eastAsia"/>
          <w:sz w:val="32"/>
          <w:szCs w:val="32"/>
        </w:rPr>
        <w:t>）</w:t>
      </w:r>
      <w:r w:rsidRPr="00FC5449">
        <w:rPr>
          <w:rFonts w:ascii="仿宋" w:eastAsia="仿宋" w:hAnsi="仿宋" w:hint="eastAsia"/>
          <w:sz w:val="32"/>
          <w:szCs w:val="32"/>
        </w:rPr>
        <w:t>；会议性活动</w:t>
      </w:r>
      <w:proofErr w:type="gramStart"/>
      <w:r w:rsidRPr="00FC5449">
        <w:rPr>
          <w:rFonts w:ascii="仿宋" w:eastAsia="仿宋" w:hAnsi="仿宋" w:hint="eastAsia"/>
          <w:sz w:val="32"/>
          <w:szCs w:val="32"/>
        </w:rPr>
        <w:t>须包括</w:t>
      </w:r>
      <w:proofErr w:type="gramEnd"/>
      <w:r w:rsidRPr="00FC5449">
        <w:rPr>
          <w:rFonts w:ascii="仿宋" w:eastAsia="仿宋" w:hAnsi="仿宋" w:hint="eastAsia"/>
          <w:sz w:val="32"/>
          <w:szCs w:val="32"/>
        </w:rPr>
        <w:t>会议议程等会议相关文件资料；如有新闻稿须一并提交。</w:t>
      </w:r>
    </w:p>
    <w:p w:rsidR="00D24429" w:rsidRPr="00FC5449" w:rsidRDefault="00D24429" w:rsidP="0096779A">
      <w:pPr>
        <w:ind w:firstLineChars="200" w:firstLine="640"/>
        <w:rPr>
          <w:rFonts w:ascii="仿宋" w:eastAsia="仿宋" w:hAnsi="仿宋"/>
          <w:sz w:val="32"/>
          <w:szCs w:val="32"/>
        </w:rPr>
      </w:pPr>
      <w:r w:rsidRPr="00FC5449">
        <w:rPr>
          <w:rFonts w:ascii="仿宋" w:eastAsia="仿宋" w:hAnsi="仿宋" w:hint="eastAsia"/>
          <w:sz w:val="32"/>
          <w:szCs w:val="32"/>
        </w:rPr>
        <w:t>由于</w:t>
      </w:r>
      <w:r w:rsidR="001E1471" w:rsidRPr="00FC5449">
        <w:rPr>
          <w:rFonts w:ascii="仿宋" w:eastAsia="仿宋" w:hAnsi="仿宋" w:hint="eastAsia"/>
          <w:sz w:val="32"/>
          <w:szCs w:val="32"/>
        </w:rPr>
        <w:t>每支</w:t>
      </w:r>
      <w:r w:rsidRPr="00FC5449">
        <w:rPr>
          <w:rFonts w:ascii="仿宋" w:eastAsia="仿宋" w:hAnsi="仿宋" w:hint="eastAsia"/>
          <w:sz w:val="32"/>
          <w:szCs w:val="32"/>
        </w:rPr>
        <w:t>志愿队伍</w:t>
      </w:r>
      <w:r w:rsidR="001E1471" w:rsidRPr="00FC5449">
        <w:rPr>
          <w:rFonts w:ascii="仿宋" w:eastAsia="仿宋" w:hAnsi="仿宋" w:hint="eastAsia"/>
          <w:sz w:val="32"/>
          <w:szCs w:val="32"/>
        </w:rPr>
        <w:t>开展的活动属性及内容可能差别</w:t>
      </w:r>
      <w:r w:rsidR="00D72D48" w:rsidRPr="00FC5449">
        <w:rPr>
          <w:rFonts w:ascii="仿宋" w:eastAsia="仿宋" w:hAnsi="仿宋" w:hint="eastAsia"/>
          <w:sz w:val="32"/>
          <w:szCs w:val="32"/>
        </w:rPr>
        <w:t>较</w:t>
      </w:r>
      <w:r w:rsidR="001E1471" w:rsidRPr="00FC5449">
        <w:rPr>
          <w:rFonts w:ascii="仿宋" w:eastAsia="仿宋" w:hAnsi="仿宋" w:hint="eastAsia"/>
          <w:sz w:val="32"/>
          <w:szCs w:val="32"/>
        </w:rPr>
        <w:t>大，</w:t>
      </w:r>
      <w:r w:rsidR="00CC4CF4" w:rsidRPr="00FC5449">
        <w:rPr>
          <w:rFonts w:ascii="仿宋" w:eastAsia="仿宋" w:hAnsi="仿宋" w:hint="eastAsia"/>
          <w:sz w:val="32"/>
          <w:szCs w:val="32"/>
        </w:rPr>
        <w:t>不同队伍在组织活动时所用资料形式不同</w:t>
      </w:r>
      <w:r w:rsidR="00B426CC" w:rsidRPr="00FC5449">
        <w:rPr>
          <w:rFonts w:ascii="仿宋" w:eastAsia="仿宋" w:hAnsi="仿宋" w:hint="eastAsia"/>
          <w:sz w:val="32"/>
          <w:szCs w:val="32"/>
        </w:rPr>
        <w:t>，</w:t>
      </w:r>
      <w:proofErr w:type="gramStart"/>
      <w:r w:rsidR="00C603C6" w:rsidRPr="00FC5449">
        <w:rPr>
          <w:rFonts w:ascii="仿宋" w:eastAsia="仿宋" w:hAnsi="仿宋" w:hint="eastAsia"/>
          <w:sz w:val="32"/>
          <w:szCs w:val="32"/>
        </w:rPr>
        <w:t>各队伍须</w:t>
      </w:r>
      <w:proofErr w:type="gramEnd"/>
      <w:r w:rsidR="00C603C6" w:rsidRPr="00FC5449">
        <w:rPr>
          <w:rFonts w:ascii="仿宋" w:eastAsia="仿宋" w:hAnsi="仿宋" w:hint="eastAsia"/>
          <w:sz w:val="32"/>
          <w:szCs w:val="32"/>
        </w:rPr>
        <w:t>将活动全过程涉及到的文档资料</w:t>
      </w:r>
      <w:proofErr w:type="gramStart"/>
      <w:r w:rsidR="00C603C6" w:rsidRPr="00FC5449">
        <w:rPr>
          <w:rFonts w:ascii="仿宋" w:eastAsia="仿宋" w:hAnsi="仿宋" w:hint="eastAsia"/>
          <w:sz w:val="32"/>
          <w:szCs w:val="32"/>
        </w:rPr>
        <w:t>最终版</w:t>
      </w:r>
      <w:proofErr w:type="gramEnd"/>
      <w:r w:rsidR="00C603C6" w:rsidRPr="00FC5449">
        <w:rPr>
          <w:rFonts w:ascii="仿宋" w:eastAsia="仿宋" w:hAnsi="仿宋" w:hint="eastAsia"/>
          <w:sz w:val="32"/>
          <w:szCs w:val="32"/>
        </w:rPr>
        <w:t>整理后提交至志愿者办公室，</w:t>
      </w:r>
      <w:r w:rsidR="0006082A" w:rsidRPr="00FC5449">
        <w:rPr>
          <w:rFonts w:ascii="仿宋" w:eastAsia="仿宋" w:hAnsi="仿宋" w:hint="eastAsia"/>
          <w:sz w:val="32"/>
          <w:szCs w:val="32"/>
        </w:rPr>
        <w:t>不宜有漏。</w:t>
      </w:r>
    </w:p>
    <w:p w:rsidR="005A3D22" w:rsidRPr="00FC5449" w:rsidRDefault="005A3D22" w:rsidP="0096779A">
      <w:pPr>
        <w:ind w:firstLineChars="200" w:firstLine="640"/>
        <w:rPr>
          <w:rFonts w:ascii="仿宋" w:eastAsia="仿宋" w:hAnsi="仿宋"/>
          <w:sz w:val="32"/>
          <w:szCs w:val="32"/>
        </w:rPr>
      </w:pPr>
      <w:r w:rsidRPr="00FC5449">
        <w:rPr>
          <w:rFonts w:ascii="仿宋" w:eastAsia="仿宋" w:hAnsi="仿宋" w:hint="eastAsia"/>
          <w:sz w:val="32"/>
          <w:szCs w:val="32"/>
        </w:rPr>
        <w:t>每月活动文档资料中</w:t>
      </w:r>
      <w:proofErr w:type="gramStart"/>
      <w:r w:rsidRPr="00FC5449">
        <w:rPr>
          <w:rFonts w:ascii="仿宋" w:eastAsia="仿宋" w:hAnsi="仿宋" w:hint="eastAsia"/>
          <w:sz w:val="32"/>
          <w:szCs w:val="32"/>
        </w:rPr>
        <w:t>除活动</w:t>
      </w:r>
      <w:proofErr w:type="gramEnd"/>
      <w:r w:rsidRPr="00FC5449">
        <w:rPr>
          <w:rFonts w:ascii="仿宋" w:eastAsia="仿宋" w:hAnsi="仿宋" w:hint="eastAsia"/>
          <w:sz w:val="32"/>
          <w:szCs w:val="32"/>
        </w:rPr>
        <w:t>资料外</w:t>
      </w:r>
      <w:r w:rsidR="00507ABF" w:rsidRPr="00FC5449">
        <w:rPr>
          <w:rFonts w:ascii="仿宋" w:eastAsia="仿宋" w:hAnsi="仿宋" w:hint="eastAsia"/>
          <w:sz w:val="32"/>
          <w:szCs w:val="32"/>
        </w:rPr>
        <w:t>还</w:t>
      </w:r>
      <w:r w:rsidRPr="00FC5449">
        <w:rPr>
          <w:rFonts w:ascii="仿宋" w:eastAsia="仿宋" w:hAnsi="仿宋" w:hint="eastAsia"/>
          <w:sz w:val="32"/>
          <w:szCs w:val="32"/>
        </w:rPr>
        <w:t>须包含</w:t>
      </w:r>
      <w:proofErr w:type="gramStart"/>
      <w:r w:rsidR="00507ABF" w:rsidRPr="00FC5449">
        <w:rPr>
          <w:rFonts w:ascii="仿宋" w:eastAsia="仿宋" w:hAnsi="仿宋" w:hint="eastAsia"/>
          <w:sz w:val="32"/>
          <w:szCs w:val="32"/>
        </w:rPr>
        <w:t>各队伍</w:t>
      </w:r>
      <w:proofErr w:type="gramEnd"/>
      <w:r w:rsidR="00507ABF" w:rsidRPr="00FC5449">
        <w:rPr>
          <w:rFonts w:ascii="仿宋" w:eastAsia="仿宋" w:hAnsi="仿宋" w:hint="eastAsia"/>
          <w:sz w:val="32"/>
          <w:szCs w:val="32"/>
        </w:rPr>
        <w:t>当月大事纪、每周会议记录，于</w:t>
      </w:r>
      <w:r w:rsidR="005453D9" w:rsidRPr="00FC5449">
        <w:rPr>
          <w:rFonts w:ascii="仿宋" w:eastAsia="仿宋" w:hAnsi="仿宋" w:hint="eastAsia"/>
          <w:sz w:val="32"/>
          <w:szCs w:val="32"/>
        </w:rPr>
        <w:t>大文件夹中建子文件夹单独存放。</w:t>
      </w:r>
    </w:p>
    <w:p w:rsidR="0096779A" w:rsidRPr="00FC5449" w:rsidRDefault="00823B64" w:rsidP="00823B64">
      <w:pPr>
        <w:ind w:firstLineChars="200" w:firstLine="640"/>
        <w:rPr>
          <w:rFonts w:ascii="仿宋" w:eastAsia="仿宋" w:hAnsi="仿宋"/>
          <w:sz w:val="32"/>
          <w:szCs w:val="32"/>
        </w:rPr>
      </w:pPr>
      <w:r w:rsidRPr="00FC5449">
        <w:rPr>
          <w:rFonts w:ascii="仿宋" w:eastAsia="仿宋" w:hAnsi="仿宋" w:hint="eastAsia"/>
          <w:sz w:val="32"/>
          <w:szCs w:val="32"/>
        </w:rPr>
        <w:t>2</w:t>
      </w:r>
      <w:r w:rsidR="0096779A" w:rsidRPr="00FC5449">
        <w:rPr>
          <w:rFonts w:ascii="仿宋" w:eastAsia="仿宋" w:hAnsi="仿宋" w:hint="eastAsia"/>
          <w:sz w:val="32"/>
          <w:szCs w:val="32"/>
        </w:rPr>
        <w:t>、文字格式</w:t>
      </w:r>
    </w:p>
    <w:p w:rsidR="00B05A7A" w:rsidRPr="00FC5449" w:rsidRDefault="00B05A7A" w:rsidP="0096779A">
      <w:pPr>
        <w:ind w:firstLineChars="200" w:firstLine="640"/>
        <w:rPr>
          <w:rFonts w:ascii="仿宋" w:eastAsia="仿宋" w:hAnsi="仿宋"/>
          <w:sz w:val="32"/>
          <w:szCs w:val="32"/>
        </w:rPr>
      </w:pPr>
      <w:r w:rsidRPr="00FC5449">
        <w:rPr>
          <w:rFonts w:ascii="仿宋" w:eastAsia="仿宋" w:hAnsi="仿宋" w:hint="eastAsia"/>
          <w:sz w:val="32"/>
          <w:szCs w:val="32"/>
        </w:rPr>
        <w:t>标题为小二黑体，正文为三号仿宋，行间距一般情况为28。</w:t>
      </w:r>
    </w:p>
    <w:p w:rsidR="00116373" w:rsidRPr="00FC5449" w:rsidRDefault="00862B4F" w:rsidP="00862B4F">
      <w:pPr>
        <w:rPr>
          <w:rFonts w:ascii="黑体" w:eastAsia="黑体" w:hAnsi="黑体"/>
          <w:sz w:val="32"/>
          <w:szCs w:val="32"/>
        </w:rPr>
      </w:pPr>
      <w:r w:rsidRPr="00FC5449">
        <w:rPr>
          <w:rFonts w:ascii="仿宋" w:eastAsia="仿宋" w:hAnsi="仿宋" w:hint="eastAsia"/>
          <w:b/>
          <w:sz w:val="32"/>
          <w:szCs w:val="32"/>
        </w:rPr>
        <w:t>（二）图片</w:t>
      </w:r>
    </w:p>
    <w:p w:rsidR="0096779A" w:rsidRPr="00FC5449" w:rsidRDefault="00116373" w:rsidP="00823B64">
      <w:pPr>
        <w:ind w:firstLineChars="200" w:firstLine="640"/>
        <w:rPr>
          <w:rFonts w:ascii="仿宋" w:eastAsia="仿宋" w:hAnsi="仿宋"/>
          <w:sz w:val="32"/>
          <w:szCs w:val="32"/>
        </w:rPr>
      </w:pPr>
      <w:r w:rsidRPr="00FC5449">
        <w:rPr>
          <w:rFonts w:ascii="仿宋" w:eastAsia="仿宋" w:hAnsi="仿宋" w:hint="eastAsia"/>
          <w:sz w:val="32"/>
          <w:szCs w:val="32"/>
        </w:rPr>
        <w:t>1、图片内容</w:t>
      </w:r>
    </w:p>
    <w:p w:rsidR="00116373" w:rsidRPr="00FC5449" w:rsidRDefault="00116373" w:rsidP="0096779A">
      <w:pPr>
        <w:ind w:firstLineChars="200" w:firstLine="640"/>
        <w:rPr>
          <w:rFonts w:ascii="仿宋" w:eastAsia="仿宋" w:hAnsi="仿宋"/>
          <w:sz w:val="32"/>
          <w:szCs w:val="32"/>
        </w:rPr>
      </w:pPr>
      <w:r w:rsidRPr="00FC5449">
        <w:rPr>
          <w:rFonts w:ascii="仿宋" w:eastAsia="仿宋" w:hAnsi="仿宋" w:hint="eastAsia"/>
          <w:sz w:val="32"/>
          <w:szCs w:val="32"/>
        </w:rPr>
        <w:t>须提交</w:t>
      </w:r>
      <w:r w:rsidR="0067737E" w:rsidRPr="00FC5449">
        <w:rPr>
          <w:rFonts w:ascii="仿宋" w:eastAsia="仿宋" w:hAnsi="仿宋" w:hint="eastAsia"/>
          <w:sz w:val="32"/>
          <w:szCs w:val="32"/>
        </w:rPr>
        <w:t>活动海报、活动照片，如有</w:t>
      </w:r>
      <w:r w:rsidRPr="00FC5449">
        <w:rPr>
          <w:rFonts w:ascii="仿宋" w:eastAsia="仿宋" w:hAnsi="仿宋" w:hint="eastAsia"/>
          <w:sz w:val="32"/>
          <w:szCs w:val="32"/>
        </w:rPr>
        <w:t>其他图片资料须一并</w:t>
      </w:r>
      <w:r w:rsidRPr="00FC5449">
        <w:rPr>
          <w:rFonts w:ascii="仿宋" w:eastAsia="仿宋" w:hAnsi="仿宋" w:hint="eastAsia"/>
          <w:sz w:val="32"/>
          <w:szCs w:val="32"/>
        </w:rPr>
        <w:lastRenderedPageBreak/>
        <w:t>提交。</w:t>
      </w:r>
      <w:r w:rsidR="0067737E" w:rsidRPr="00FC5449">
        <w:rPr>
          <w:rFonts w:ascii="仿宋" w:eastAsia="仿宋" w:hAnsi="仿宋" w:hint="eastAsia"/>
          <w:sz w:val="32"/>
          <w:szCs w:val="32"/>
        </w:rPr>
        <w:t>内容</w:t>
      </w:r>
      <w:r w:rsidR="000452B6" w:rsidRPr="00FC5449">
        <w:rPr>
          <w:rFonts w:ascii="仿宋" w:eastAsia="仿宋" w:hAnsi="仿宋" w:hint="eastAsia"/>
          <w:sz w:val="32"/>
          <w:szCs w:val="32"/>
        </w:rPr>
        <w:t>积极向上，能反映活动主旨内容。</w:t>
      </w:r>
    </w:p>
    <w:p w:rsidR="00235E39" w:rsidRPr="00FC5449" w:rsidRDefault="00116373" w:rsidP="00823B64">
      <w:pPr>
        <w:ind w:firstLineChars="200" w:firstLine="640"/>
        <w:rPr>
          <w:rFonts w:ascii="仿宋" w:eastAsia="仿宋" w:hAnsi="仿宋"/>
          <w:sz w:val="32"/>
          <w:szCs w:val="32"/>
        </w:rPr>
      </w:pPr>
      <w:r w:rsidRPr="00FC5449">
        <w:rPr>
          <w:rFonts w:ascii="仿宋" w:eastAsia="仿宋" w:hAnsi="仿宋" w:hint="eastAsia"/>
          <w:sz w:val="32"/>
          <w:szCs w:val="32"/>
        </w:rPr>
        <w:t>2</w:t>
      </w:r>
      <w:r w:rsidR="00235E39" w:rsidRPr="00FC5449">
        <w:rPr>
          <w:rFonts w:ascii="仿宋" w:eastAsia="仿宋" w:hAnsi="仿宋" w:hint="eastAsia"/>
          <w:sz w:val="32"/>
          <w:szCs w:val="32"/>
        </w:rPr>
        <w:t>、照片数量</w:t>
      </w:r>
    </w:p>
    <w:p w:rsidR="00862B4F" w:rsidRPr="00FC5449" w:rsidRDefault="00862B4F" w:rsidP="00235E39">
      <w:pPr>
        <w:ind w:firstLineChars="200" w:firstLine="640"/>
        <w:rPr>
          <w:rFonts w:ascii="仿宋" w:eastAsia="仿宋" w:hAnsi="仿宋"/>
          <w:sz w:val="32"/>
          <w:szCs w:val="32"/>
        </w:rPr>
      </w:pPr>
      <w:r w:rsidRPr="00FC5449">
        <w:rPr>
          <w:rFonts w:ascii="仿宋" w:eastAsia="仿宋" w:hAnsi="仿宋" w:hint="eastAsia"/>
          <w:sz w:val="32"/>
          <w:szCs w:val="32"/>
        </w:rPr>
        <w:t>常规活动为</w:t>
      </w:r>
      <w:r w:rsidR="00EA5D93" w:rsidRPr="00FC5449">
        <w:rPr>
          <w:rFonts w:ascii="仿宋" w:eastAsia="仿宋" w:hAnsi="仿宋" w:hint="eastAsia"/>
          <w:sz w:val="32"/>
          <w:szCs w:val="32"/>
        </w:rPr>
        <w:t>4-6</w:t>
      </w:r>
      <w:r w:rsidRPr="00FC5449">
        <w:rPr>
          <w:rFonts w:ascii="仿宋" w:eastAsia="仿宋" w:hAnsi="仿宋" w:hint="eastAsia"/>
          <w:sz w:val="32"/>
          <w:szCs w:val="32"/>
        </w:rPr>
        <w:t>张精选照片，大型活动酌情按照活动内容增加照片存档数量。</w:t>
      </w:r>
    </w:p>
    <w:p w:rsidR="00235E39" w:rsidRPr="00FC5449" w:rsidRDefault="000452B6" w:rsidP="00823B64">
      <w:pPr>
        <w:ind w:firstLineChars="200" w:firstLine="640"/>
        <w:rPr>
          <w:rFonts w:ascii="仿宋" w:eastAsia="仿宋" w:hAnsi="仿宋"/>
          <w:sz w:val="32"/>
          <w:szCs w:val="32"/>
        </w:rPr>
      </w:pPr>
      <w:r w:rsidRPr="00FC5449">
        <w:rPr>
          <w:rFonts w:ascii="仿宋" w:eastAsia="仿宋" w:hAnsi="仿宋" w:hint="eastAsia"/>
          <w:sz w:val="32"/>
          <w:szCs w:val="32"/>
        </w:rPr>
        <w:t>3</w:t>
      </w:r>
      <w:r w:rsidR="00235E39" w:rsidRPr="00FC5449">
        <w:rPr>
          <w:rFonts w:ascii="仿宋" w:eastAsia="仿宋" w:hAnsi="仿宋" w:hint="eastAsia"/>
          <w:sz w:val="32"/>
          <w:szCs w:val="32"/>
        </w:rPr>
        <w:t>、照片质量</w:t>
      </w:r>
    </w:p>
    <w:p w:rsidR="000452B6" w:rsidRPr="00FC5449" w:rsidRDefault="000452B6" w:rsidP="00235E39">
      <w:pPr>
        <w:ind w:firstLineChars="150" w:firstLine="480"/>
        <w:rPr>
          <w:rFonts w:ascii="仿宋" w:eastAsia="仿宋" w:hAnsi="仿宋"/>
          <w:sz w:val="32"/>
          <w:szCs w:val="32"/>
        </w:rPr>
      </w:pPr>
      <w:r w:rsidRPr="00FC5449">
        <w:rPr>
          <w:rFonts w:ascii="仿宋" w:eastAsia="仿宋" w:hAnsi="仿宋" w:hint="eastAsia"/>
          <w:sz w:val="32"/>
          <w:szCs w:val="32"/>
        </w:rPr>
        <w:t>须</w:t>
      </w:r>
      <w:r w:rsidR="00197F63" w:rsidRPr="00FC5449">
        <w:rPr>
          <w:rFonts w:ascii="仿宋" w:eastAsia="仿宋" w:hAnsi="仿宋" w:hint="eastAsia"/>
          <w:sz w:val="32"/>
          <w:szCs w:val="32"/>
        </w:rPr>
        <w:t>尽量</w:t>
      </w:r>
      <w:r w:rsidRPr="00FC5449">
        <w:rPr>
          <w:rFonts w:ascii="仿宋" w:eastAsia="仿宋" w:hAnsi="仿宋" w:hint="eastAsia"/>
          <w:sz w:val="32"/>
          <w:szCs w:val="32"/>
        </w:rPr>
        <w:t>为相机</w:t>
      </w:r>
      <w:r w:rsidR="00197F63" w:rsidRPr="00FC5449">
        <w:rPr>
          <w:rFonts w:ascii="仿宋" w:eastAsia="仿宋" w:hAnsi="仿宋" w:hint="eastAsia"/>
          <w:sz w:val="32"/>
          <w:szCs w:val="32"/>
        </w:rPr>
        <w:t>、手机拍摄原片，不低于1024×768像素。</w:t>
      </w:r>
    </w:p>
    <w:p w:rsidR="0060369C" w:rsidRPr="00FC5449" w:rsidRDefault="00B305B6" w:rsidP="00862B4F">
      <w:pPr>
        <w:rPr>
          <w:rFonts w:ascii="黑体" w:eastAsia="黑体" w:hAnsi="黑体"/>
          <w:sz w:val="32"/>
          <w:szCs w:val="32"/>
        </w:rPr>
      </w:pPr>
      <w:r w:rsidRPr="00FC5449">
        <w:rPr>
          <w:rFonts w:ascii="黑体" w:eastAsia="黑体" w:hAnsi="黑体" w:hint="eastAsia"/>
          <w:sz w:val="32"/>
          <w:szCs w:val="32"/>
        </w:rPr>
        <w:t>二</w:t>
      </w:r>
      <w:r w:rsidR="0060369C" w:rsidRPr="00FC5449">
        <w:rPr>
          <w:rFonts w:ascii="黑体" w:eastAsia="黑体" w:hAnsi="黑体" w:hint="eastAsia"/>
          <w:sz w:val="32"/>
          <w:szCs w:val="32"/>
        </w:rPr>
        <w:t>、命名方式</w:t>
      </w:r>
    </w:p>
    <w:p w:rsidR="0067142C" w:rsidRPr="00FC5449" w:rsidRDefault="0067142C" w:rsidP="00862B4F">
      <w:pPr>
        <w:rPr>
          <w:rFonts w:ascii="仿宋" w:eastAsia="仿宋" w:hAnsi="仿宋"/>
          <w:b/>
          <w:sz w:val="32"/>
          <w:szCs w:val="32"/>
        </w:rPr>
      </w:pPr>
      <w:r w:rsidRPr="00FC5449">
        <w:rPr>
          <w:rFonts w:ascii="仿宋" w:eastAsia="仿宋" w:hAnsi="仿宋" w:hint="eastAsia"/>
          <w:b/>
          <w:sz w:val="32"/>
          <w:szCs w:val="32"/>
        </w:rPr>
        <w:t>（一）当月资料命名方式</w:t>
      </w:r>
    </w:p>
    <w:p w:rsidR="0067142C" w:rsidRPr="00FC5449" w:rsidRDefault="00423A8D" w:rsidP="0067142C">
      <w:pPr>
        <w:ind w:firstLineChars="200" w:firstLine="640"/>
        <w:rPr>
          <w:rFonts w:ascii="仿宋" w:eastAsia="仿宋" w:hAnsi="仿宋"/>
          <w:sz w:val="32"/>
          <w:szCs w:val="32"/>
        </w:rPr>
      </w:pPr>
      <w:r w:rsidRPr="00FC5449">
        <w:rPr>
          <w:rFonts w:ascii="仿宋" w:eastAsia="仿宋" w:hAnsi="仿宋" w:hint="eastAsia"/>
          <w:sz w:val="32"/>
          <w:szCs w:val="32"/>
        </w:rPr>
        <w:t>以骄阳志愿者协会为例，</w:t>
      </w:r>
      <w:r w:rsidR="0067142C" w:rsidRPr="00FC5449">
        <w:rPr>
          <w:rFonts w:ascii="仿宋" w:eastAsia="仿宋" w:hAnsi="仿宋" w:hint="eastAsia"/>
          <w:sz w:val="32"/>
          <w:szCs w:val="32"/>
        </w:rPr>
        <w:t>每月资料提交须建立一个大文件夹，文件夹命名为《201X年X月</w:t>
      </w:r>
      <w:r w:rsidR="00253D9C" w:rsidRPr="00253D9C">
        <w:rPr>
          <w:rFonts w:ascii="仿宋" w:eastAsia="仿宋" w:hAnsi="仿宋" w:hint="eastAsia"/>
          <w:sz w:val="32"/>
          <w:szCs w:val="32"/>
        </w:rPr>
        <w:t>志愿服务联合会</w:t>
      </w:r>
      <w:r w:rsidRPr="00FC5449">
        <w:rPr>
          <w:rFonts w:ascii="仿宋" w:eastAsia="仿宋" w:hAnsi="仿宋" w:hint="eastAsia"/>
          <w:sz w:val="32"/>
          <w:szCs w:val="32"/>
        </w:rPr>
        <w:t xml:space="preserve"> 骄阳志愿者协会</w:t>
      </w:r>
      <w:r w:rsidR="0067142C" w:rsidRPr="00FC5449">
        <w:rPr>
          <w:rFonts w:ascii="仿宋" w:eastAsia="仿宋" w:hAnsi="仿宋" w:hint="eastAsia"/>
          <w:sz w:val="32"/>
          <w:szCs w:val="32"/>
        </w:rPr>
        <w:t>存档资料》，文件夹内再按照单个活动建立</w:t>
      </w:r>
      <w:r w:rsidR="00EA5D93" w:rsidRPr="00FC5449">
        <w:rPr>
          <w:rFonts w:ascii="仿宋" w:eastAsia="仿宋" w:hAnsi="仿宋" w:hint="eastAsia"/>
          <w:sz w:val="32"/>
          <w:szCs w:val="32"/>
        </w:rPr>
        <w:t>子文件夹，各子</w:t>
      </w:r>
      <w:r w:rsidR="0067142C" w:rsidRPr="00FC5449">
        <w:rPr>
          <w:rFonts w:ascii="仿宋" w:eastAsia="仿宋" w:hAnsi="仿宋" w:hint="eastAsia"/>
          <w:sz w:val="32"/>
          <w:szCs w:val="32"/>
        </w:rPr>
        <w:t>文件夹按照活动时间顺序排列。</w:t>
      </w:r>
    </w:p>
    <w:p w:rsidR="0060369C" w:rsidRPr="00FC5449" w:rsidRDefault="0060369C" w:rsidP="00862B4F">
      <w:pPr>
        <w:rPr>
          <w:rFonts w:ascii="仿宋" w:eastAsia="仿宋" w:hAnsi="仿宋"/>
          <w:b/>
          <w:sz w:val="32"/>
          <w:szCs w:val="32"/>
        </w:rPr>
      </w:pPr>
      <w:r w:rsidRPr="00FC5449">
        <w:rPr>
          <w:rFonts w:ascii="仿宋" w:eastAsia="仿宋" w:hAnsi="仿宋" w:hint="eastAsia"/>
          <w:b/>
          <w:sz w:val="32"/>
          <w:szCs w:val="32"/>
        </w:rPr>
        <w:t>（</w:t>
      </w:r>
      <w:r w:rsidR="0067142C" w:rsidRPr="00FC5449">
        <w:rPr>
          <w:rFonts w:ascii="仿宋" w:eastAsia="仿宋" w:hAnsi="仿宋" w:hint="eastAsia"/>
          <w:b/>
          <w:sz w:val="32"/>
          <w:szCs w:val="32"/>
        </w:rPr>
        <w:t>二</w:t>
      </w:r>
      <w:r w:rsidRPr="00FC5449">
        <w:rPr>
          <w:rFonts w:ascii="仿宋" w:eastAsia="仿宋" w:hAnsi="仿宋" w:hint="eastAsia"/>
          <w:b/>
          <w:sz w:val="32"/>
          <w:szCs w:val="32"/>
        </w:rPr>
        <w:t>）单个活动命名方式</w:t>
      </w:r>
    </w:p>
    <w:p w:rsidR="0060369C" w:rsidRPr="00FC5449" w:rsidRDefault="0060369C" w:rsidP="00435F48">
      <w:pPr>
        <w:ind w:firstLineChars="200" w:firstLine="640"/>
        <w:rPr>
          <w:rFonts w:ascii="仿宋" w:eastAsia="仿宋" w:hAnsi="仿宋"/>
          <w:sz w:val="32"/>
          <w:szCs w:val="32"/>
        </w:rPr>
      </w:pPr>
      <w:r w:rsidRPr="00FC5449">
        <w:rPr>
          <w:rFonts w:ascii="仿宋" w:eastAsia="仿宋" w:hAnsi="仿宋" w:hint="eastAsia"/>
          <w:sz w:val="32"/>
          <w:szCs w:val="32"/>
        </w:rPr>
        <w:t>一个活动所有资料建立一个文件夹，以活动时间+活动名称命名，以</w:t>
      </w:r>
      <w:r w:rsidR="00F81295" w:rsidRPr="00FC5449">
        <w:rPr>
          <w:rFonts w:ascii="仿宋" w:eastAsia="仿宋" w:hAnsi="仿宋" w:hint="eastAsia"/>
          <w:sz w:val="32"/>
          <w:szCs w:val="32"/>
        </w:rPr>
        <w:t>香山峰会志愿活动</w:t>
      </w:r>
      <w:r w:rsidRPr="00FC5449">
        <w:rPr>
          <w:rFonts w:ascii="仿宋" w:eastAsia="仿宋" w:hAnsi="仿宋" w:hint="eastAsia"/>
          <w:sz w:val="32"/>
          <w:szCs w:val="32"/>
        </w:rPr>
        <w:t>为例，须命名为《2014年</w:t>
      </w:r>
      <w:r w:rsidR="00F81295" w:rsidRPr="00FC5449">
        <w:rPr>
          <w:rFonts w:ascii="仿宋" w:eastAsia="仿宋" w:hAnsi="仿宋" w:hint="eastAsia"/>
          <w:sz w:val="32"/>
          <w:szCs w:val="32"/>
        </w:rPr>
        <w:t>9</w:t>
      </w:r>
      <w:r w:rsidRPr="00FC5449">
        <w:rPr>
          <w:rFonts w:ascii="仿宋" w:eastAsia="仿宋" w:hAnsi="仿宋" w:hint="eastAsia"/>
          <w:sz w:val="32"/>
          <w:szCs w:val="32"/>
        </w:rPr>
        <w:t>月</w:t>
      </w:r>
      <w:r w:rsidR="00F14A71" w:rsidRPr="00FC5449">
        <w:rPr>
          <w:rFonts w:ascii="仿宋" w:eastAsia="仿宋" w:hAnsi="仿宋" w:hint="eastAsia"/>
          <w:sz w:val="32"/>
          <w:szCs w:val="32"/>
        </w:rPr>
        <w:t>x日</w:t>
      </w:r>
      <w:r w:rsidRPr="00FC5449">
        <w:rPr>
          <w:rFonts w:ascii="仿宋" w:eastAsia="仿宋" w:hAnsi="仿宋" w:hint="eastAsia"/>
          <w:sz w:val="32"/>
          <w:szCs w:val="32"/>
        </w:rPr>
        <w:t xml:space="preserve"> </w:t>
      </w:r>
      <w:r w:rsidR="00F81295" w:rsidRPr="00FC5449">
        <w:rPr>
          <w:rFonts w:ascii="仿宋" w:eastAsia="仿宋" w:hAnsi="仿宋" w:hint="eastAsia"/>
          <w:sz w:val="32"/>
          <w:szCs w:val="32"/>
        </w:rPr>
        <w:t>北京香山峰会志愿活动文件汇总</w:t>
      </w:r>
      <w:r w:rsidRPr="00FC5449">
        <w:rPr>
          <w:rFonts w:ascii="仿宋" w:eastAsia="仿宋" w:hAnsi="仿宋" w:hint="eastAsia"/>
          <w:sz w:val="32"/>
          <w:szCs w:val="32"/>
        </w:rPr>
        <w:t>》</w:t>
      </w:r>
      <w:r w:rsidR="00435F48" w:rsidRPr="00FC5449">
        <w:rPr>
          <w:rFonts w:ascii="仿宋" w:eastAsia="仿宋" w:hAnsi="仿宋" w:hint="eastAsia"/>
          <w:sz w:val="32"/>
          <w:szCs w:val="32"/>
        </w:rPr>
        <w:t>。文件夹内再分别按照要求建立文字内容文件夹和图片内容文件夹。</w:t>
      </w:r>
    </w:p>
    <w:p w:rsidR="00235E39" w:rsidRPr="00FC5449" w:rsidRDefault="00435F48" w:rsidP="00823B64">
      <w:pPr>
        <w:ind w:firstLineChars="200" w:firstLine="640"/>
        <w:rPr>
          <w:rFonts w:ascii="仿宋" w:eastAsia="仿宋" w:hAnsi="仿宋"/>
          <w:sz w:val="32"/>
          <w:szCs w:val="32"/>
        </w:rPr>
      </w:pPr>
      <w:r w:rsidRPr="00FC5449">
        <w:rPr>
          <w:rFonts w:ascii="仿宋" w:eastAsia="仿宋" w:hAnsi="仿宋" w:hint="eastAsia"/>
          <w:sz w:val="32"/>
          <w:szCs w:val="32"/>
        </w:rPr>
        <w:t>1、</w:t>
      </w:r>
      <w:r w:rsidR="00235E39" w:rsidRPr="00FC5449">
        <w:rPr>
          <w:rFonts w:ascii="仿宋" w:eastAsia="仿宋" w:hAnsi="仿宋" w:hint="eastAsia"/>
          <w:sz w:val="32"/>
          <w:szCs w:val="32"/>
        </w:rPr>
        <w:t>文字命名</w:t>
      </w:r>
    </w:p>
    <w:p w:rsidR="00435F48" w:rsidRPr="00FC5449" w:rsidRDefault="000B1E6D" w:rsidP="00235E39">
      <w:pPr>
        <w:ind w:firstLineChars="200" w:firstLine="640"/>
        <w:rPr>
          <w:rFonts w:ascii="仿宋" w:eastAsia="仿宋" w:hAnsi="仿宋"/>
          <w:sz w:val="32"/>
          <w:szCs w:val="32"/>
        </w:rPr>
      </w:pPr>
      <w:r w:rsidRPr="00FC5449">
        <w:rPr>
          <w:rFonts w:ascii="仿宋" w:eastAsia="仿宋" w:hAnsi="仿宋" w:hint="eastAsia"/>
          <w:sz w:val="32"/>
          <w:szCs w:val="32"/>
        </w:rPr>
        <w:t>志愿活动</w:t>
      </w:r>
      <w:r w:rsidR="00EA3BC2" w:rsidRPr="00FC5449">
        <w:rPr>
          <w:rFonts w:ascii="仿宋" w:eastAsia="仿宋" w:hAnsi="仿宋" w:hint="eastAsia"/>
          <w:sz w:val="32"/>
          <w:szCs w:val="32"/>
        </w:rPr>
        <w:t>文档资料</w:t>
      </w:r>
      <w:r w:rsidR="00435F48" w:rsidRPr="00FC5449">
        <w:rPr>
          <w:rFonts w:ascii="仿宋" w:eastAsia="仿宋" w:hAnsi="仿宋" w:hint="eastAsia"/>
          <w:sz w:val="32"/>
          <w:szCs w:val="32"/>
        </w:rPr>
        <w:t>应</w:t>
      </w:r>
      <w:r w:rsidR="00EA3BC2" w:rsidRPr="00FC5449">
        <w:rPr>
          <w:rFonts w:ascii="仿宋" w:eastAsia="仿宋" w:hAnsi="仿宋" w:hint="eastAsia"/>
          <w:sz w:val="32"/>
          <w:szCs w:val="32"/>
        </w:rPr>
        <w:t>分为前期筹备和上岗期间两部分分类整理，</w:t>
      </w:r>
      <w:r w:rsidR="00654C27" w:rsidRPr="00FC5449">
        <w:rPr>
          <w:rFonts w:ascii="仿宋" w:eastAsia="仿宋" w:hAnsi="仿宋" w:hint="eastAsia"/>
          <w:sz w:val="32"/>
          <w:szCs w:val="32"/>
        </w:rPr>
        <w:t>以香山峰会为例，</w:t>
      </w:r>
      <w:r w:rsidR="00677E8D" w:rsidRPr="00FC5449">
        <w:rPr>
          <w:rFonts w:ascii="仿宋" w:eastAsia="仿宋" w:hAnsi="仿宋" w:hint="eastAsia"/>
          <w:sz w:val="32"/>
          <w:szCs w:val="32"/>
        </w:rPr>
        <w:t>建立两个文件夹，分别</w:t>
      </w:r>
      <w:r w:rsidR="00435F48" w:rsidRPr="00FC5449">
        <w:rPr>
          <w:rFonts w:ascii="仿宋" w:eastAsia="仿宋" w:hAnsi="仿宋" w:hint="eastAsia"/>
          <w:sz w:val="32"/>
          <w:szCs w:val="32"/>
        </w:rPr>
        <w:t>命名为《2014年</w:t>
      </w:r>
      <w:r w:rsidR="006E4213" w:rsidRPr="00FC5449">
        <w:rPr>
          <w:rFonts w:ascii="仿宋" w:eastAsia="仿宋" w:hAnsi="仿宋" w:hint="eastAsia"/>
          <w:sz w:val="32"/>
          <w:szCs w:val="32"/>
        </w:rPr>
        <w:t>7</w:t>
      </w:r>
      <w:r w:rsidR="00435F48" w:rsidRPr="00FC5449">
        <w:rPr>
          <w:rFonts w:ascii="仿宋" w:eastAsia="仿宋" w:hAnsi="仿宋" w:hint="eastAsia"/>
          <w:sz w:val="32"/>
          <w:szCs w:val="32"/>
        </w:rPr>
        <w:t xml:space="preserve">月 </w:t>
      </w:r>
      <w:r w:rsidR="00677E8D" w:rsidRPr="00FC5449">
        <w:rPr>
          <w:rFonts w:ascii="仿宋" w:eastAsia="仿宋" w:hAnsi="仿宋" w:hint="eastAsia"/>
          <w:sz w:val="32"/>
          <w:szCs w:val="32"/>
        </w:rPr>
        <w:t>香山峰会志愿活动前期</w:t>
      </w:r>
      <w:r w:rsidR="006E4213" w:rsidRPr="00FC5449">
        <w:rPr>
          <w:rFonts w:ascii="仿宋" w:eastAsia="仿宋" w:hAnsi="仿宋" w:hint="eastAsia"/>
          <w:sz w:val="32"/>
          <w:szCs w:val="32"/>
        </w:rPr>
        <w:t xml:space="preserve">筹备资料汇总》、《2014年9月 </w:t>
      </w:r>
      <w:r w:rsidR="00654C27" w:rsidRPr="00FC5449">
        <w:rPr>
          <w:rFonts w:ascii="仿宋" w:eastAsia="仿宋" w:hAnsi="仿宋" w:hint="eastAsia"/>
          <w:sz w:val="32"/>
          <w:szCs w:val="32"/>
        </w:rPr>
        <w:t>香山峰会志愿活动上岗期间资料汇总》，再将</w:t>
      </w:r>
      <w:r w:rsidR="006E4213" w:rsidRPr="00FC5449">
        <w:rPr>
          <w:rFonts w:ascii="仿宋" w:eastAsia="仿宋" w:hAnsi="仿宋" w:hint="eastAsia"/>
          <w:sz w:val="32"/>
          <w:szCs w:val="32"/>
        </w:rPr>
        <w:t>文字资</w:t>
      </w:r>
      <w:r w:rsidR="006E4213" w:rsidRPr="00FC5449">
        <w:rPr>
          <w:rFonts w:ascii="仿宋" w:eastAsia="仿宋" w:hAnsi="仿宋" w:hint="eastAsia"/>
          <w:sz w:val="32"/>
          <w:szCs w:val="32"/>
        </w:rPr>
        <w:lastRenderedPageBreak/>
        <w:t>料</w:t>
      </w:r>
      <w:r w:rsidR="00654C27" w:rsidRPr="00FC5449">
        <w:rPr>
          <w:rFonts w:ascii="仿宋" w:eastAsia="仿宋" w:hAnsi="仿宋" w:hint="eastAsia"/>
          <w:sz w:val="32"/>
          <w:szCs w:val="32"/>
        </w:rPr>
        <w:t>分别</w:t>
      </w:r>
      <w:r w:rsidR="006E4213" w:rsidRPr="00FC5449">
        <w:rPr>
          <w:rFonts w:ascii="仿宋" w:eastAsia="仿宋" w:hAnsi="仿宋" w:hint="eastAsia"/>
          <w:sz w:val="32"/>
          <w:szCs w:val="32"/>
        </w:rPr>
        <w:t>归入相应文件夹。</w:t>
      </w:r>
    </w:p>
    <w:p w:rsidR="00654C27" w:rsidRPr="00FC5449" w:rsidRDefault="00654C27" w:rsidP="005A3D22">
      <w:pPr>
        <w:ind w:firstLineChars="200" w:firstLine="640"/>
        <w:rPr>
          <w:rFonts w:ascii="仿宋" w:eastAsia="仿宋" w:hAnsi="仿宋"/>
          <w:sz w:val="32"/>
          <w:szCs w:val="32"/>
        </w:rPr>
      </w:pPr>
      <w:r w:rsidRPr="00FC5449">
        <w:rPr>
          <w:rFonts w:ascii="仿宋" w:eastAsia="仿宋" w:hAnsi="仿宋" w:hint="eastAsia"/>
          <w:sz w:val="32"/>
          <w:szCs w:val="32"/>
        </w:rPr>
        <w:t>会议文档资料则依据会议</w:t>
      </w:r>
      <w:r w:rsidR="005453D9" w:rsidRPr="00FC5449">
        <w:rPr>
          <w:rFonts w:ascii="仿宋" w:eastAsia="仿宋" w:hAnsi="仿宋" w:hint="eastAsia"/>
          <w:sz w:val="32"/>
          <w:szCs w:val="32"/>
        </w:rPr>
        <w:t>具体</w:t>
      </w:r>
      <w:r w:rsidRPr="00FC5449">
        <w:rPr>
          <w:rFonts w:ascii="仿宋" w:eastAsia="仿宋" w:hAnsi="仿宋" w:hint="eastAsia"/>
          <w:sz w:val="32"/>
          <w:szCs w:val="32"/>
        </w:rPr>
        <w:t>内容命名保存</w:t>
      </w:r>
    </w:p>
    <w:p w:rsidR="00235E39" w:rsidRPr="00FC5449" w:rsidRDefault="00435F48" w:rsidP="00823B64">
      <w:pPr>
        <w:ind w:firstLineChars="200" w:firstLine="640"/>
        <w:rPr>
          <w:rFonts w:ascii="仿宋" w:eastAsia="仿宋" w:hAnsi="仿宋"/>
          <w:sz w:val="32"/>
          <w:szCs w:val="32"/>
        </w:rPr>
      </w:pPr>
      <w:r w:rsidRPr="00FC5449">
        <w:rPr>
          <w:rFonts w:ascii="仿宋" w:eastAsia="仿宋" w:hAnsi="仿宋" w:hint="eastAsia"/>
          <w:sz w:val="32"/>
          <w:szCs w:val="32"/>
        </w:rPr>
        <w:t>2、</w:t>
      </w:r>
      <w:r w:rsidR="00235E39" w:rsidRPr="00FC5449">
        <w:rPr>
          <w:rFonts w:ascii="仿宋" w:eastAsia="仿宋" w:hAnsi="仿宋" w:hint="eastAsia"/>
          <w:sz w:val="32"/>
          <w:szCs w:val="32"/>
        </w:rPr>
        <w:t>图片命名</w:t>
      </w:r>
    </w:p>
    <w:p w:rsidR="00435F48" w:rsidRPr="00FC5449" w:rsidRDefault="00435F48" w:rsidP="00235E39">
      <w:pPr>
        <w:ind w:firstLineChars="200" w:firstLine="640"/>
        <w:rPr>
          <w:rFonts w:ascii="仿宋" w:eastAsia="仿宋" w:hAnsi="仿宋"/>
          <w:sz w:val="32"/>
          <w:szCs w:val="32"/>
        </w:rPr>
      </w:pPr>
      <w:proofErr w:type="gramStart"/>
      <w:r w:rsidRPr="00FC5449">
        <w:rPr>
          <w:rFonts w:ascii="仿宋" w:eastAsia="仿宋" w:hAnsi="仿宋" w:hint="eastAsia"/>
          <w:sz w:val="32"/>
          <w:szCs w:val="32"/>
        </w:rPr>
        <w:t>须包括</w:t>
      </w:r>
      <w:proofErr w:type="gramEnd"/>
      <w:r w:rsidRPr="00FC5449">
        <w:rPr>
          <w:rFonts w:ascii="仿宋" w:eastAsia="仿宋" w:hAnsi="仿宋" w:hint="eastAsia"/>
          <w:sz w:val="32"/>
          <w:szCs w:val="32"/>
        </w:rPr>
        <w:t>年月日+活动名称+照片说明，以</w:t>
      </w:r>
      <w:r w:rsidR="00F14A71" w:rsidRPr="00FC5449">
        <w:rPr>
          <w:rFonts w:ascii="仿宋" w:eastAsia="仿宋" w:hAnsi="仿宋" w:hint="eastAsia"/>
          <w:sz w:val="32"/>
          <w:szCs w:val="32"/>
        </w:rPr>
        <w:t>香山峰会</w:t>
      </w:r>
      <w:r w:rsidRPr="00FC5449">
        <w:rPr>
          <w:rFonts w:ascii="仿宋" w:eastAsia="仿宋" w:hAnsi="仿宋" w:hint="eastAsia"/>
          <w:sz w:val="32"/>
          <w:szCs w:val="32"/>
        </w:rPr>
        <w:t xml:space="preserve">为例，须命名为《2014年9月X日 </w:t>
      </w:r>
      <w:r w:rsidR="00F14A71" w:rsidRPr="00FC5449">
        <w:rPr>
          <w:rFonts w:ascii="仿宋" w:eastAsia="仿宋" w:hAnsi="仿宋" w:hint="eastAsia"/>
          <w:sz w:val="32"/>
          <w:szCs w:val="32"/>
        </w:rPr>
        <w:t>北京香山峰会 志愿者</w:t>
      </w:r>
      <w:r w:rsidR="00561CB5" w:rsidRPr="00FC5449">
        <w:rPr>
          <w:rFonts w:ascii="仿宋" w:eastAsia="仿宋" w:hAnsi="仿宋" w:hint="eastAsia"/>
          <w:sz w:val="32"/>
          <w:szCs w:val="32"/>
        </w:rPr>
        <w:t>合影</w:t>
      </w:r>
      <w:r w:rsidRPr="00FC5449">
        <w:rPr>
          <w:rFonts w:ascii="仿宋" w:eastAsia="仿宋" w:hAnsi="仿宋" w:hint="eastAsia"/>
          <w:sz w:val="32"/>
          <w:szCs w:val="32"/>
        </w:rPr>
        <w:t xml:space="preserve">》，有关一个活动的所有图片归入一个文件夹，文件夹命名为《2014年9月X日 </w:t>
      </w:r>
      <w:r w:rsidR="00561CB5" w:rsidRPr="00FC5449">
        <w:rPr>
          <w:rFonts w:ascii="仿宋" w:eastAsia="仿宋" w:hAnsi="仿宋" w:hint="eastAsia"/>
          <w:sz w:val="32"/>
          <w:szCs w:val="32"/>
        </w:rPr>
        <w:t>北京香山峰会志愿活动志愿者照片集锦</w:t>
      </w:r>
      <w:r w:rsidRPr="00FC5449">
        <w:rPr>
          <w:rFonts w:ascii="仿宋" w:eastAsia="仿宋" w:hAnsi="仿宋" w:hint="eastAsia"/>
          <w:sz w:val="32"/>
          <w:szCs w:val="32"/>
        </w:rPr>
        <w:t>》。</w:t>
      </w:r>
    </w:p>
    <w:p w:rsidR="00435F48" w:rsidRPr="00FC5449" w:rsidRDefault="00B305B6" w:rsidP="00435F48">
      <w:pPr>
        <w:rPr>
          <w:rFonts w:ascii="黑体" w:eastAsia="黑体" w:hAnsi="黑体"/>
          <w:sz w:val="32"/>
          <w:szCs w:val="32"/>
        </w:rPr>
      </w:pPr>
      <w:r w:rsidRPr="00FC5449">
        <w:rPr>
          <w:rFonts w:ascii="黑体" w:eastAsia="黑体" w:hAnsi="黑体" w:hint="eastAsia"/>
          <w:sz w:val="32"/>
          <w:szCs w:val="32"/>
        </w:rPr>
        <w:t>三、存档要求</w:t>
      </w:r>
    </w:p>
    <w:p w:rsidR="00B305B6" w:rsidRPr="00FC5449" w:rsidRDefault="00B305B6" w:rsidP="00823B64">
      <w:pPr>
        <w:ind w:firstLineChars="200" w:firstLine="640"/>
        <w:rPr>
          <w:rFonts w:ascii="仿宋" w:eastAsia="仿宋" w:hAnsi="仿宋"/>
          <w:sz w:val="32"/>
          <w:szCs w:val="32"/>
        </w:rPr>
      </w:pPr>
      <w:r w:rsidRPr="00FC5449">
        <w:rPr>
          <w:rFonts w:ascii="仿宋" w:eastAsia="仿宋" w:hAnsi="仿宋" w:hint="eastAsia"/>
          <w:sz w:val="32"/>
          <w:szCs w:val="32"/>
        </w:rPr>
        <w:t>1、按指定时间提交</w:t>
      </w:r>
    </w:p>
    <w:p w:rsidR="00B305B6" w:rsidRPr="00FC5449" w:rsidRDefault="00B305B6" w:rsidP="00B305B6">
      <w:pPr>
        <w:ind w:firstLineChars="150" w:firstLine="480"/>
        <w:rPr>
          <w:rFonts w:ascii="仿宋" w:eastAsia="仿宋" w:hAnsi="仿宋"/>
          <w:sz w:val="32"/>
          <w:szCs w:val="32"/>
        </w:rPr>
      </w:pPr>
      <w:r w:rsidRPr="00FC5449">
        <w:rPr>
          <w:rFonts w:ascii="仿宋" w:eastAsia="仿宋" w:hAnsi="仿宋" w:hint="eastAsia"/>
          <w:sz w:val="32"/>
          <w:szCs w:val="32"/>
        </w:rPr>
        <w:t>每月</w:t>
      </w:r>
      <w:r w:rsidR="00917312" w:rsidRPr="00FC5449">
        <w:rPr>
          <w:rFonts w:ascii="仿宋" w:eastAsia="仿宋" w:hAnsi="仿宋" w:hint="eastAsia"/>
          <w:sz w:val="32"/>
          <w:szCs w:val="32"/>
        </w:rPr>
        <w:t>末将当月资料汇总邮件提交至志愿者办公室信息组负责人</w:t>
      </w:r>
      <w:r w:rsidR="006A2A8F" w:rsidRPr="00FC5449">
        <w:rPr>
          <w:rFonts w:ascii="仿宋" w:eastAsia="仿宋" w:hAnsi="仿宋" w:hint="eastAsia"/>
          <w:sz w:val="32"/>
          <w:szCs w:val="32"/>
        </w:rPr>
        <w:t>。</w:t>
      </w:r>
    </w:p>
    <w:p w:rsidR="00B305B6" w:rsidRPr="00FC5449" w:rsidRDefault="00B305B6" w:rsidP="00823B64">
      <w:pPr>
        <w:ind w:firstLineChars="200" w:firstLine="640"/>
        <w:rPr>
          <w:rFonts w:ascii="仿宋" w:eastAsia="仿宋" w:hAnsi="仿宋"/>
          <w:sz w:val="32"/>
          <w:szCs w:val="32"/>
        </w:rPr>
      </w:pPr>
      <w:r w:rsidRPr="00FC5449">
        <w:rPr>
          <w:rFonts w:ascii="仿宋" w:eastAsia="仿宋" w:hAnsi="仿宋" w:hint="eastAsia"/>
          <w:sz w:val="32"/>
          <w:szCs w:val="32"/>
        </w:rPr>
        <w:t>2、按要求内容提交</w:t>
      </w:r>
    </w:p>
    <w:p w:rsidR="00B305B6" w:rsidRPr="00FC5449" w:rsidRDefault="00B305B6" w:rsidP="00790036">
      <w:pPr>
        <w:ind w:firstLine="645"/>
        <w:rPr>
          <w:rFonts w:ascii="仿宋" w:eastAsia="仿宋" w:hAnsi="仿宋"/>
          <w:sz w:val="32"/>
          <w:szCs w:val="32"/>
        </w:rPr>
      </w:pPr>
      <w:r w:rsidRPr="00FC5449">
        <w:rPr>
          <w:rFonts w:ascii="仿宋" w:eastAsia="仿宋" w:hAnsi="仿宋" w:hint="eastAsia"/>
          <w:sz w:val="32"/>
          <w:szCs w:val="32"/>
        </w:rPr>
        <w:t>提交资料须切实按照要求内容，做到资料完整、格式规范、命名清楚。</w:t>
      </w:r>
    </w:p>
    <w:p w:rsidR="00790036" w:rsidRPr="00FC5449" w:rsidRDefault="00790036" w:rsidP="00823B64">
      <w:pPr>
        <w:ind w:firstLineChars="200" w:firstLine="640"/>
        <w:rPr>
          <w:rFonts w:ascii="仿宋" w:eastAsia="仿宋" w:hAnsi="仿宋"/>
          <w:sz w:val="32"/>
          <w:szCs w:val="32"/>
        </w:rPr>
      </w:pPr>
      <w:r w:rsidRPr="00FC5449">
        <w:rPr>
          <w:rFonts w:ascii="仿宋" w:eastAsia="仿宋" w:hAnsi="仿宋" w:hint="eastAsia"/>
          <w:sz w:val="32"/>
          <w:szCs w:val="32"/>
        </w:rPr>
        <w:t>3</w:t>
      </w:r>
      <w:r w:rsidR="00823B64" w:rsidRPr="00FC5449">
        <w:rPr>
          <w:rFonts w:ascii="仿宋" w:eastAsia="仿宋" w:hAnsi="仿宋" w:hint="eastAsia"/>
          <w:sz w:val="32"/>
          <w:szCs w:val="32"/>
        </w:rPr>
        <w:t>、指定专人</w:t>
      </w:r>
      <w:r w:rsidRPr="00FC5449">
        <w:rPr>
          <w:rFonts w:ascii="仿宋" w:eastAsia="仿宋" w:hAnsi="仿宋" w:hint="eastAsia"/>
          <w:sz w:val="32"/>
          <w:szCs w:val="32"/>
        </w:rPr>
        <w:t>负责</w:t>
      </w:r>
    </w:p>
    <w:p w:rsidR="00790036" w:rsidRPr="00FC5449" w:rsidRDefault="00790036" w:rsidP="00790036">
      <w:pPr>
        <w:rPr>
          <w:rFonts w:ascii="仿宋" w:eastAsia="仿宋" w:hAnsi="仿宋"/>
          <w:sz w:val="32"/>
          <w:szCs w:val="32"/>
        </w:rPr>
      </w:pPr>
      <w:r w:rsidRPr="00FC5449">
        <w:rPr>
          <w:rFonts w:ascii="仿宋" w:eastAsia="仿宋" w:hAnsi="仿宋" w:hint="eastAsia"/>
          <w:sz w:val="32"/>
          <w:szCs w:val="32"/>
        </w:rPr>
        <w:t xml:space="preserve">     </w:t>
      </w:r>
      <w:proofErr w:type="gramStart"/>
      <w:r w:rsidR="00FE3975" w:rsidRPr="00FC5449">
        <w:rPr>
          <w:rFonts w:ascii="仿宋" w:eastAsia="仿宋" w:hAnsi="仿宋" w:hint="eastAsia"/>
          <w:sz w:val="32"/>
          <w:szCs w:val="32"/>
        </w:rPr>
        <w:t>各队伍</w:t>
      </w:r>
      <w:proofErr w:type="gramEnd"/>
      <w:r w:rsidRPr="00FC5449">
        <w:rPr>
          <w:rFonts w:ascii="仿宋" w:eastAsia="仿宋" w:hAnsi="仿宋" w:hint="eastAsia"/>
          <w:sz w:val="32"/>
          <w:szCs w:val="32"/>
        </w:rPr>
        <w:t>指定专人负责每月资料拷贝、提交工作，</w:t>
      </w:r>
    </w:p>
    <w:p w:rsidR="00790036" w:rsidRPr="00FC5449" w:rsidRDefault="00790036" w:rsidP="00790036">
      <w:pPr>
        <w:rPr>
          <w:rFonts w:ascii="黑体" w:eastAsia="黑体" w:hAnsi="黑体"/>
          <w:sz w:val="32"/>
          <w:szCs w:val="32"/>
        </w:rPr>
      </w:pPr>
      <w:r w:rsidRPr="00FC5449">
        <w:rPr>
          <w:rFonts w:ascii="黑体" w:eastAsia="黑体" w:hAnsi="黑体" w:hint="eastAsia"/>
          <w:sz w:val="32"/>
          <w:szCs w:val="32"/>
        </w:rPr>
        <w:t>四、监督方式</w:t>
      </w:r>
    </w:p>
    <w:p w:rsidR="00823B64" w:rsidRPr="00FC5449" w:rsidRDefault="00467782" w:rsidP="00823B64">
      <w:pPr>
        <w:ind w:firstLineChars="150" w:firstLine="480"/>
        <w:rPr>
          <w:rFonts w:ascii="仿宋" w:eastAsia="仿宋" w:hAnsi="仿宋"/>
          <w:sz w:val="32"/>
          <w:szCs w:val="32"/>
        </w:rPr>
      </w:pPr>
      <w:r w:rsidRPr="00FC5449">
        <w:rPr>
          <w:rFonts w:ascii="仿宋" w:eastAsia="仿宋" w:hAnsi="仿宋" w:hint="eastAsia"/>
          <w:sz w:val="32"/>
          <w:szCs w:val="32"/>
        </w:rPr>
        <w:t xml:space="preserve"> </w:t>
      </w:r>
      <w:r w:rsidR="00823B64" w:rsidRPr="00FC5449">
        <w:rPr>
          <w:rFonts w:ascii="仿宋" w:eastAsia="仿宋" w:hAnsi="仿宋" w:hint="eastAsia"/>
          <w:sz w:val="32"/>
          <w:szCs w:val="32"/>
        </w:rPr>
        <w:t>例会通报</w:t>
      </w:r>
    </w:p>
    <w:p w:rsidR="009F24C5" w:rsidRPr="00FC5449" w:rsidRDefault="00253D9C" w:rsidP="00467782">
      <w:pPr>
        <w:ind w:firstLineChars="150" w:firstLine="480"/>
        <w:rPr>
          <w:rFonts w:ascii="仿宋" w:eastAsia="仿宋" w:hAnsi="仿宋"/>
          <w:sz w:val="32"/>
          <w:szCs w:val="32"/>
        </w:rPr>
      </w:pPr>
      <w:r>
        <w:rPr>
          <w:rFonts w:ascii="仿宋" w:eastAsia="仿宋" w:hAnsi="仿宋" w:hint="eastAsia"/>
          <w:sz w:val="32"/>
          <w:szCs w:val="32"/>
        </w:rPr>
        <w:t>志联</w:t>
      </w:r>
      <w:r w:rsidR="00081A91" w:rsidRPr="00FC5449">
        <w:rPr>
          <w:rFonts w:ascii="仿宋" w:eastAsia="仿宋" w:hAnsi="仿宋" w:hint="eastAsia"/>
          <w:sz w:val="32"/>
          <w:szCs w:val="32"/>
        </w:rPr>
        <w:t>办公室</w:t>
      </w:r>
      <w:r w:rsidR="009F24C5" w:rsidRPr="00FC5449">
        <w:rPr>
          <w:rFonts w:ascii="仿宋" w:eastAsia="仿宋" w:hAnsi="仿宋" w:hint="eastAsia"/>
          <w:sz w:val="32"/>
          <w:szCs w:val="32"/>
        </w:rPr>
        <w:t>每月对</w:t>
      </w:r>
      <w:r w:rsidR="00FE3975" w:rsidRPr="00FC5449">
        <w:rPr>
          <w:rFonts w:ascii="仿宋" w:eastAsia="仿宋" w:hAnsi="仿宋" w:hint="eastAsia"/>
          <w:sz w:val="32"/>
          <w:szCs w:val="32"/>
        </w:rPr>
        <w:t>志工部</w:t>
      </w:r>
      <w:r w:rsidR="009F24C5" w:rsidRPr="00FC5449">
        <w:rPr>
          <w:rFonts w:ascii="仿宋" w:eastAsia="仿宋" w:hAnsi="仿宋" w:hint="eastAsia"/>
          <w:sz w:val="32"/>
          <w:szCs w:val="32"/>
        </w:rPr>
        <w:t>存档情况进行记录，以表格的形式提交团委老师并在</w:t>
      </w:r>
      <w:r w:rsidR="00081A91" w:rsidRPr="00FC5449">
        <w:rPr>
          <w:rFonts w:ascii="仿宋" w:eastAsia="仿宋" w:hAnsi="仿宋" w:hint="eastAsia"/>
          <w:sz w:val="32"/>
          <w:szCs w:val="32"/>
        </w:rPr>
        <w:t>志工部大</w:t>
      </w:r>
      <w:r w:rsidR="009F24C5" w:rsidRPr="00FC5449">
        <w:rPr>
          <w:rFonts w:ascii="仿宋" w:eastAsia="仿宋" w:hAnsi="仿宋" w:hint="eastAsia"/>
          <w:sz w:val="32"/>
          <w:szCs w:val="32"/>
        </w:rPr>
        <w:t>例会中对存档情况予以通报。</w:t>
      </w:r>
    </w:p>
    <w:p w:rsidR="002F51A8" w:rsidRPr="00FC5449" w:rsidRDefault="002F51A8" w:rsidP="00862B4F">
      <w:pPr>
        <w:rPr>
          <w:rFonts w:ascii="仿宋" w:eastAsia="仿宋" w:hAnsi="仿宋"/>
          <w:sz w:val="32"/>
          <w:szCs w:val="32"/>
        </w:rPr>
      </w:pPr>
    </w:p>
    <w:p w:rsidR="002831D1" w:rsidRPr="00FC5449" w:rsidRDefault="002831D1" w:rsidP="004E7274">
      <w:pPr>
        <w:jc w:val="center"/>
        <w:rPr>
          <w:rFonts w:ascii="黑体" w:eastAsia="黑体" w:hAnsi="黑体"/>
          <w:sz w:val="36"/>
          <w:szCs w:val="36"/>
        </w:rPr>
      </w:pPr>
    </w:p>
    <w:p w:rsidR="004E7274" w:rsidRPr="00FC5449" w:rsidRDefault="000A25FC" w:rsidP="004E7274">
      <w:pPr>
        <w:jc w:val="center"/>
        <w:rPr>
          <w:rFonts w:ascii="黑体" w:eastAsia="黑体" w:hAnsi="黑体"/>
          <w:sz w:val="36"/>
          <w:szCs w:val="36"/>
        </w:rPr>
      </w:pPr>
      <w:r w:rsidRPr="00FC5449">
        <w:rPr>
          <w:rFonts w:ascii="黑体" w:eastAsia="黑体" w:hAnsi="黑体" w:hint="eastAsia"/>
          <w:sz w:val="36"/>
          <w:szCs w:val="36"/>
        </w:rPr>
        <w:t>财务</w:t>
      </w:r>
      <w:r w:rsidR="002C68C7" w:rsidRPr="00FC5449">
        <w:rPr>
          <w:rFonts w:ascii="黑体" w:eastAsia="黑体" w:hAnsi="黑体" w:hint="eastAsia"/>
          <w:sz w:val="36"/>
          <w:szCs w:val="36"/>
        </w:rPr>
        <w:t>审批、</w:t>
      </w:r>
      <w:r w:rsidRPr="00FC5449">
        <w:rPr>
          <w:rFonts w:ascii="黑体" w:eastAsia="黑体" w:hAnsi="黑体" w:hint="eastAsia"/>
          <w:sz w:val="36"/>
          <w:szCs w:val="36"/>
        </w:rPr>
        <w:t>报销制度</w:t>
      </w:r>
    </w:p>
    <w:p w:rsidR="002374BC" w:rsidRPr="00FC5449" w:rsidRDefault="002374BC" w:rsidP="004E7274">
      <w:pPr>
        <w:jc w:val="center"/>
        <w:rPr>
          <w:rFonts w:ascii="黑体" w:eastAsia="黑体" w:hAnsi="黑体"/>
          <w:sz w:val="32"/>
          <w:szCs w:val="32"/>
        </w:rPr>
      </w:pPr>
    </w:p>
    <w:p w:rsidR="00934C90" w:rsidRPr="00FC5449" w:rsidRDefault="00B056F9" w:rsidP="00934C90">
      <w:pPr>
        <w:pStyle w:val="a5"/>
        <w:numPr>
          <w:ilvl w:val="0"/>
          <w:numId w:val="8"/>
        </w:numPr>
        <w:ind w:firstLineChars="0"/>
        <w:rPr>
          <w:rFonts w:ascii="黑体" w:eastAsia="黑体" w:hAnsi="黑体"/>
          <w:sz w:val="32"/>
          <w:szCs w:val="32"/>
        </w:rPr>
      </w:pPr>
      <w:r w:rsidRPr="00FC5449">
        <w:rPr>
          <w:rFonts w:ascii="黑体" w:eastAsia="黑体" w:hAnsi="黑体" w:hint="eastAsia"/>
          <w:sz w:val="32"/>
          <w:szCs w:val="32"/>
        </w:rPr>
        <w:t>预算审核流程</w:t>
      </w:r>
    </w:p>
    <w:p w:rsidR="00B056F9" w:rsidRPr="00FC5449" w:rsidRDefault="00EF7640" w:rsidP="00EF7640">
      <w:pPr>
        <w:ind w:firstLineChars="200" w:firstLine="640"/>
        <w:rPr>
          <w:rFonts w:ascii="仿宋" w:eastAsia="仿宋" w:hAnsi="仿宋"/>
          <w:sz w:val="32"/>
          <w:szCs w:val="32"/>
        </w:rPr>
      </w:pPr>
      <w:r w:rsidRPr="00FC5449">
        <w:rPr>
          <w:rFonts w:ascii="仿宋" w:eastAsia="仿宋" w:hAnsi="仿宋" w:hint="eastAsia"/>
          <w:sz w:val="32"/>
          <w:szCs w:val="32"/>
        </w:rPr>
        <w:t>各志愿队伍有经费需求的活动、项目须提交校团委进行预算审批，审核通过后填写《校团委预算审批记录表》。财务报销时将按照预算审批金额核对报销金额，报销金额不应与预算审批金额有较大出入，报销金额多于预算审批金额10%时需要写情况说明，由主管教师签字后进行报销，否则超出预算的金额不予报销。</w:t>
      </w:r>
    </w:p>
    <w:p w:rsidR="00B056F9" w:rsidRPr="00FC5449" w:rsidRDefault="00B056F9" w:rsidP="00934C90">
      <w:pPr>
        <w:pStyle w:val="a5"/>
        <w:numPr>
          <w:ilvl w:val="0"/>
          <w:numId w:val="8"/>
        </w:numPr>
        <w:ind w:firstLineChars="0"/>
        <w:rPr>
          <w:rFonts w:ascii="黑体" w:eastAsia="黑体" w:hAnsi="黑体"/>
          <w:sz w:val="32"/>
          <w:szCs w:val="32"/>
        </w:rPr>
      </w:pPr>
      <w:r w:rsidRPr="00FC5449">
        <w:rPr>
          <w:rFonts w:ascii="黑体" w:eastAsia="黑体" w:hAnsi="黑体" w:hint="eastAsia"/>
          <w:sz w:val="32"/>
          <w:szCs w:val="32"/>
        </w:rPr>
        <w:t>报销流程</w:t>
      </w:r>
    </w:p>
    <w:p w:rsidR="00934C90" w:rsidRPr="00FC5449" w:rsidRDefault="00934C90" w:rsidP="00934C90">
      <w:pPr>
        <w:ind w:firstLineChars="200" w:firstLine="640"/>
        <w:rPr>
          <w:rFonts w:ascii="仿宋" w:eastAsia="仿宋" w:hAnsi="仿宋"/>
          <w:sz w:val="32"/>
          <w:szCs w:val="32"/>
        </w:rPr>
      </w:pPr>
      <w:r w:rsidRPr="00FC5449">
        <w:rPr>
          <w:rFonts w:ascii="仿宋" w:eastAsia="仿宋" w:hAnsi="仿宋" w:hint="eastAsia"/>
          <w:sz w:val="32"/>
          <w:szCs w:val="32"/>
        </w:rPr>
        <w:t>1、每</w:t>
      </w:r>
      <w:r w:rsidR="0024560E" w:rsidRPr="00FC5449">
        <w:rPr>
          <w:rFonts w:ascii="仿宋" w:eastAsia="仿宋" w:hAnsi="仿宋" w:hint="eastAsia"/>
          <w:sz w:val="32"/>
          <w:szCs w:val="32"/>
        </w:rPr>
        <w:t>周二</w:t>
      </w:r>
      <w:r w:rsidRPr="00FC5449">
        <w:rPr>
          <w:rFonts w:ascii="仿宋" w:eastAsia="仿宋" w:hAnsi="仿宋" w:hint="eastAsia"/>
          <w:sz w:val="32"/>
          <w:szCs w:val="32"/>
        </w:rPr>
        <w:t>中午</w:t>
      </w:r>
      <w:r w:rsidR="004B2BD1" w:rsidRPr="00FC5449">
        <w:rPr>
          <w:rFonts w:ascii="仿宋" w:eastAsia="仿宋" w:hAnsi="仿宋" w:hint="eastAsia"/>
          <w:sz w:val="32"/>
          <w:szCs w:val="32"/>
        </w:rPr>
        <w:t>12点</w:t>
      </w:r>
      <w:r w:rsidR="003F4376" w:rsidRPr="00FC5449">
        <w:rPr>
          <w:rFonts w:ascii="仿宋" w:eastAsia="仿宋" w:hAnsi="仿宋" w:hint="eastAsia"/>
          <w:sz w:val="32"/>
          <w:szCs w:val="32"/>
        </w:rPr>
        <w:t>0</w:t>
      </w:r>
      <w:r w:rsidR="004B2BD1" w:rsidRPr="00FC5449">
        <w:rPr>
          <w:rFonts w:ascii="仿宋" w:eastAsia="仿宋" w:hAnsi="仿宋" w:hint="eastAsia"/>
          <w:sz w:val="32"/>
          <w:szCs w:val="32"/>
        </w:rPr>
        <w:t>0分—30分各</w:t>
      </w:r>
      <w:r w:rsidR="000102AA" w:rsidRPr="00FC5449">
        <w:rPr>
          <w:rFonts w:ascii="仿宋" w:eastAsia="仿宋" w:hAnsi="仿宋" w:hint="eastAsia"/>
          <w:sz w:val="32"/>
          <w:szCs w:val="32"/>
        </w:rPr>
        <w:t>志愿队伍</w:t>
      </w:r>
      <w:r w:rsidRPr="00FC5449">
        <w:rPr>
          <w:rFonts w:ascii="仿宋" w:eastAsia="仿宋" w:hAnsi="仿宋" w:hint="eastAsia"/>
          <w:sz w:val="32"/>
          <w:szCs w:val="32"/>
        </w:rPr>
        <w:t>将粘贴好的发票交至</w:t>
      </w:r>
      <w:r w:rsidR="00253D9C">
        <w:rPr>
          <w:rFonts w:ascii="仿宋" w:eastAsia="仿宋" w:hAnsi="仿宋" w:hint="eastAsia"/>
          <w:sz w:val="32"/>
          <w:szCs w:val="32"/>
        </w:rPr>
        <w:t>志联</w:t>
      </w:r>
      <w:bookmarkStart w:id="2" w:name="_GoBack"/>
      <w:bookmarkEnd w:id="2"/>
      <w:r w:rsidR="000102AA" w:rsidRPr="00FC5449">
        <w:rPr>
          <w:rFonts w:ascii="仿宋" w:eastAsia="仿宋" w:hAnsi="仿宋" w:hint="eastAsia"/>
          <w:sz w:val="32"/>
          <w:szCs w:val="32"/>
        </w:rPr>
        <w:t>办公室</w:t>
      </w:r>
      <w:r w:rsidR="003F4376" w:rsidRPr="00FC5449">
        <w:rPr>
          <w:rFonts w:ascii="仿宋" w:eastAsia="仿宋" w:hAnsi="仿宋" w:hint="eastAsia"/>
          <w:sz w:val="32"/>
          <w:szCs w:val="32"/>
        </w:rPr>
        <w:t>财务组负责人</w:t>
      </w:r>
      <w:r w:rsidRPr="00FC5449">
        <w:rPr>
          <w:rFonts w:ascii="仿宋" w:eastAsia="仿宋" w:hAnsi="仿宋" w:hint="eastAsia"/>
          <w:sz w:val="32"/>
          <w:szCs w:val="32"/>
        </w:rPr>
        <w:t>，</w:t>
      </w:r>
      <w:r w:rsidR="000102AA" w:rsidRPr="00FC5449">
        <w:rPr>
          <w:rFonts w:ascii="仿宋" w:eastAsia="仿宋" w:hAnsi="仿宋" w:hint="eastAsia"/>
          <w:sz w:val="32"/>
          <w:szCs w:val="32"/>
        </w:rPr>
        <w:t>志愿办</w:t>
      </w:r>
      <w:r w:rsidRPr="00FC5449">
        <w:rPr>
          <w:rFonts w:ascii="仿宋" w:eastAsia="仿宋" w:hAnsi="仿宋" w:hint="eastAsia"/>
          <w:sz w:val="32"/>
          <w:szCs w:val="32"/>
        </w:rPr>
        <w:t>负责检查发票粘贴情况与各活动已批经费预算。</w:t>
      </w:r>
    </w:p>
    <w:p w:rsidR="00934C90" w:rsidRPr="00FC5449" w:rsidRDefault="00934C90" w:rsidP="00934C90">
      <w:pPr>
        <w:ind w:firstLineChars="200" w:firstLine="640"/>
        <w:rPr>
          <w:rFonts w:ascii="仿宋" w:eastAsia="仿宋" w:hAnsi="仿宋"/>
          <w:sz w:val="32"/>
          <w:szCs w:val="32"/>
        </w:rPr>
      </w:pPr>
      <w:r w:rsidRPr="00FC5449">
        <w:rPr>
          <w:rFonts w:ascii="仿宋" w:eastAsia="仿宋" w:hAnsi="仿宋" w:hint="eastAsia"/>
          <w:sz w:val="32"/>
          <w:szCs w:val="32"/>
        </w:rPr>
        <w:t>2、</w:t>
      </w:r>
      <w:r w:rsidR="00EF7640" w:rsidRPr="00FC5449">
        <w:rPr>
          <w:rFonts w:ascii="仿宋" w:eastAsia="仿宋" w:hAnsi="仿宋" w:hint="eastAsia"/>
          <w:sz w:val="32"/>
          <w:szCs w:val="32"/>
        </w:rPr>
        <w:t>每周三</w:t>
      </w:r>
      <w:r w:rsidR="0024560E" w:rsidRPr="00FC5449">
        <w:rPr>
          <w:rFonts w:ascii="仿宋" w:eastAsia="仿宋" w:hAnsi="仿宋" w:hint="eastAsia"/>
          <w:sz w:val="32"/>
          <w:szCs w:val="32"/>
        </w:rPr>
        <w:t>下午14点</w:t>
      </w:r>
      <w:r w:rsidR="000102AA" w:rsidRPr="00FC5449">
        <w:rPr>
          <w:rFonts w:ascii="仿宋" w:eastAsia="仿宋" w:hAnsi="仿宋" w:hint="eastAsia"/>
          <w:sz w:val="32"/>
          <w:szCs w:val="32"/>
        </w:rPr>
        <w:t>志愿办</w:t>
      </w:r>
      <w:r w:rsidR="003F4376" w:rsidRPr="00FC5449">
        <w:rPr>
          <w:rFonts w:ascii="仿宋" w:eastAsia="仿宋" w:hAnsi="仿宋" w:hint="eastAsia"/>
          <w:sz w:val="32"/>
          <w:szCs w:val="32"/>
        </w:rPr>
        <w:t>负责将粘贴好的发票</w:t>
      </w:r>
      <w:r w:rsidR="004B2BD1" w:rsidRPr="00FC5449">
        <w:rPr>
          <w:rFonts w:ascii="仿宋" w:eastAsia="仿宋" w:hAnsi="仿宋" w:hint="eastAsia"/>
          <w:sz w:val="32"/>
          <w:szCs w:val="32"/>
        </w:rPr>
        <w:t>交至</w:t>
      </w:r>
      <w:r w:rsidR="000D7505" w:rsidRPr="00FC5449">
        <w:rPr>
          <w:rFonts w:ascii="仿宋" w:eastAsia="仿宋" w:hAnsi="仿宋" w:hint="eastAsia"/>
          <w:sz w:val="32"/>
          <w:szCs w:val="32"/>
        </w:rPr>
        <w:t>团委秘书处</w:t>
      </w:r>
      <w:r w:rsidR="006B501C" w:rsidRPr="00FC5449">
        <w:rPr>
          <w:rFonts w:ascii="仿宋" w:eastAsia="仿宋" w:hAnsi="仿宋" w:hint="eastAsia"/>
          <w:sz w:val="32"/>
          <w:szCs w:val="32"/>
        </w:rPr>
        <w:t>并在《校团委经费报销记录表》上签字。</w:t>
      </w:r>
    </w:p>
    <w:p w:rsidR="004B2BD1" w:rsidRPr="00FC5449" w:rsidRDefault="00B4228E" w:rsidP="00934C90">
      <w:pPr>
        <w:ind w:firstLineChars="200" w:firstLine="640"/>
        <w:rPr>
          <w:rFonts w:ascii="仿宋" w:eastAsia="仿宋" w:hAnsi="仿宋"/>
          <w:sz w:val="32"/>
          <w:szCs w:val="32"/>
        </w:rPr>
      </w:pPr>
      <w:r w:rsidRPr="00FC5449">
        <w:rPr>
          <w:rFonts w:ascii="仿宋" w:eastAsia="仿宋" w:hAnsi="仿宋" w:hint="eastAsia"/>
          <w:sz w:val="32"/>
          <w:szCs w:val="32"/>
        </w:rPr>
        <w:t>3</w:t>
      </w:r>
      <w:r w:rsidR="000D7505" w:rsidRPr="00FC5449">
        <w:rPr>
          <w:rFonts w:ascii="仿宋" w:eastAsia="仿宋" w:hAnsi="仿宋" w:hint="eastAsia"/>
          <w:sz w:val="32"/>
          <w:szCs w:val="32"/>
        </w:rPr>
        <w:t>、志愿者办公室</w:t>
      </w:r>
      <w:r w:rsidR="004B2BD1" w:rsidRPr="00FC5449">
        <w:rPr>
          <w:rFonts w:ascii="仿宋" w:eastAsia="仿宋" w:hAnsi="仿宋" w:hint="eastAsia"/>
          <w:sz w:val="32"/>
          <w:szCs w:val="32"/>
        </w:rPr>
        <w:t>负责统一从财务处领取报销费用，通知各</w:t>
      </w:r>
      <w:r w:rsidR="000D7505" w:rsidRPr="00FC5449">
        <w:rPr>
          <w:rFonts w:ascii="仿宋" w:eastAsia="仿宋" w:hAnsi="仿宋" w:hint="eastAsia"/>
          <w:sz w:val="32"/>
          <w:szCs w:val="32"/>
        </w:rPr>
        <w:t>志愿队伍</w:t>
      </w:r>
      <w:r w:rsidR="004B2BD1" w:rsidRPr="00FC5449">
        <w:rPr>
          <w:rFonts w:ascii="仿宋" w:eastAsia="仿宋" w:hAnsi="仿宋" w:hint="eastAsia"/>
          <w:sz w:val="32"/>
          <w:szCs w:val="32"/>
        </w:rPr>
        <w:t>到校团委办公室签领。</w:t>
      </w:r>
    </w:p>
    <w:p w:rsidR="004B2BD1" w:rsidRPr="00FC5449" w:rsidRDefault="004B2BD1" w:rsidP="004B2BD1">
      <w:pPr>
        <w:ind w:firstLineChars="200" w:firstLine="643"/>
        <w:rPr>
          <w:rFonts w:ascii="仿宋" w:eastAsia="仿宋" w:hAnsi="仿宋"/>
          <w:b/>
          <w:sz w:val="32"/>
          <w:szCs w:val="32"/>
        </w:rPr>
      </w:pPr>
      <w:r w:rsidRPr="00FC5449">
        <w:rPr>
          <w:rFonts w:ascii="仿宋" w:eastAsia="仿宋" w:hAnsi="仿宋" w:hint="eastAsia"/>
          <w:b/>
          <w:sz w:val="32"/>
          <w:szCs w:val="32"/>
        </w:rPr>
        <w:t>以上流程</w:t>
      </w:r>
      <w:proofErr w:type="gramStart"/>
      <w:r w:rsidRPr="00FC5449">
        <w:rPr>
          <w:rFonts w:ascii="仿宋" w:eastAsia="仿宋" w:hAnsi="仿宋" w:hint="eastAsia"/>
          <w:b/>
          <w:sz w:val="32"/>
          <w:szCs w:val="32"/>
        </w:rPr>
        <w:t>各</w:t>
      </w:r>
      <w:r w:rsidR="007B7052" w:rsidRPr="00FC5449">
        <w:rPr>
          <w:rFonts w:ascii="仿宋" w:eastAsia="仿宋" w:hAnsi="仿宋" w:hint="eastAsia"/>
          <w:b/>
          <w:sz w:val="32"/>
          <w:szCs w:val="32"/>
        </w:rPr>
        <w:t>队伍</w:t>
      </w:r>
      <w:proofErr w:type="gramEnd"/>
      <w:r w:rsidRPr="00FC5449">
        <w:rPr>
          <w:rFonts w:ascii="仿宋" w:eastAsia="仿宋" w:hAnsi="仿宋" w:hint="eastAsia"/>
          <w:b/>
          <w:sz w:val="32"/>
          <w:szCs w:val="32"/>
        </w:rPr>
        <w:t>可指定专人全程与</w:t>
      </w:r>
      <w:r w:rsidR="007B7052" w:rsidRPr="00FC5449">
        <w:rPr>
          <w:rFonts w:ascii="仿宋" w:eastAsia="仿宋" w:hAnsi="仿宋" w:hint="eastAsia"/>
          <w:b/>
          <w:sz w:val="32"/>
          <w:szCs w:val="32"/>
        </w:rPr>
        <w:t>志愿者办公室</w:t>
      </w:r>
      <w:r w:rsidRPr="00FC5449">
        <w:rPr>
          <w:rFonts w:ascii="仿宋" w:eastAsia="仿宋" w:hAnsi="仿宋" w:hint="eastAsia"/>
          <w:b/>
          <w:sz w:val="32"/>
          <w:szCs w:val="32"/>
        </w:rPr>
        <w:t>共同参与。</w:t>
      </w:r>
    </w:p>
    <w:p w:rsidR="004B2BD1" w:rsidRPr="00FC5449" w:rsidRDefault="004B2BD1" w:rsidP="004B2BD1">
      <w:pPr>
        <w:pStyle w:val="a5"/>
        <w:numPr>
          <w:ilvl w:val="0"/>
          <w:numId w:val="8"/>
        </w:numPr>
        <w:ind w:firstLineChars="0"/>
        <w:rPr>
          <w:rFonts w:ascii="黑体" w:eastAsia="黑体" w:hAnsi="黑体"/>
          <w:sz w:val="32"/>
          <w:szCs w:val="32"/>
        </w:rPr>
      </w:pPr>
      <w:r w:rsidRPr="00FC5449">
        <w:rPr>
          <w:rFonts w:ascii="黑体" w:eastAsia="黑体" w:hAnsi="黑体" w:hint="eastAsia"/>
          <w:sz w:val="32"/>
          <w:szCs w:val="32"/>
        </w:rPr>
        <w:t>注意事项</w:t>
      </w:r>
    </w:p>
    <w:p w:rsidR="00934C90" w:rsidRPr="00FC5449" w:rsidRDefault="004B2BD1" w:rsidP="004B2BD1">
      <w:pPr>
        <w:ind w:firstLineChars="200" w:firstLine="640"/>
        <w:rPr>
          <w:rFonts w:ascii="仿宋" w:eastAsia="仿宋" w:hAnsi="仿宋"/>
          <w:sz w:val="32"/>
          <w:szCs w:val="32"/>
        </w:rPr>
      </w:pPr>
      <w:r w:rsidRPr="00FC5449">
        <w:rPr>
          <w:rFonts w:ascii="仿宋" w:eastAsia="仿宋" w:hAnsi="仿宋" w:hint="eastAsia"/>
          <w:sz w:val="32"/>
          <w:szCs w:val="32"/>
        </w:rPr>
        <w:t>1、</w:t>
      </w:r>
      <w:r w:rsidR="00934C90" w:rsidRPr="00FC5449">
        <w:rPr>
          <w:rFonts w:ascii="仿宋" w:eastAsia="仿宋" w:hAnsi="仿宋" w:hint="eastAsia"/>
          <w:sz w:val="32"/>
          <w:szCs w:val="32"/>
        </w:rPr>
        <w:t>发票抬头必须是国际关系学院，</w:t>
      </w:r>
      <w:r w:rsidRPr="00FC5449">
        <w:rPr>
          <w:rFonts w:ascii="仿宋" w:eastAsia="仿宋" w:hAnsi="仿宋" w:hint="eastAsia"/>
          <w:sz w:val="32"/>
          <w:szCs w:val="32"/>
        </w:rPr>
        <w:t>并须在后附上明细。</w:t>
      </w:r>
    </w:p>
    <w:p w:rsidR="00934C90" w:rsidRPr="00FC5449" w:rsidRDefault="004B2BD1" w:rsidP="004B2BD1">
      <w:pPr>
        <w:ind w:firstLineChars="200" w:firstLine="640"/>
        <w:rPr>
          <w:rFonts w:ascii="仿宋" w:eastAsia="仿宋" w:hAnsi="仿宋"/>
          <w:sz w:val="32"/>
          <w:szCs w:val="32"/>
        </w:rPr>
      </w:pPr>
      <w:r w:rsidRPr="00FC5449">
        <w:rPr>
          <w:rFonts w:ascii="仿宋" w:eastAsia="仿宋" w:hAnsi="仿宋" w:hint="eastAsia"/>
          <w:sz w:val="32"/>
          <w:szCs w:val="32"/>
        </w:rPr>
        <w:lastRenderedPageBreak/>
        <w:t>2、</w:t>
      </w:r>
      <w:r w:rsidR="00934C90" w:rsidRPr="00FC5449">
        <w:rPr>
          <w:rFonts w:ascii="仿宋" w:eastAsia="仿宋" w:hAnsi="仿宋" w:hint="eastAsia"/>
          <w:sz w:val="32"/>
          <w:szCs w:val="32"/>
        </w:rPr>
        <w:t>发票</w:t>
      </w:r>
      <w:r w:rsidRPr="00FC5449">
        <w:rPr>
          <w:rFonts w:ascii="仿宋" w:eastAsia="仿宋" w:hAnsi="仿宋" w:hint="eastAsia"/>
          <w:sz w:val="32"/>
          <w:szCs w:val="32"/>
        </w:rPr>
        <w:t>内容</w:t>
      </w:r>
      <w:r w:rsidR="00934C90" w:rsidRPr="00FC5449">
        <w:rPr>
          <w:rFonts w:ascii="仿宋" w:eastAsia="仿宋" w:hAnsi="仿宋" w:hint="eastAsia"/>
          <w:sz w:val="32"/>
          <w:szCs w:val="32"/>
        </w:rPr>
        <w:t>可以是办公用品、宣传用品，不能是活动用品。</w:t>
      </w:r>
    </w:p>
    <w:p w:rsidR="00934C90" w:rsidRPr="00FC5449" w:rsidRDefault="004B2BD1" w:rsidP="004B2BD1">
      <w:pPr>
        <w:ind w:firstLineChars="200" w:firstLine="640"/>
        <w:rPr>
          <w:rFonts w:ascii="仿宋" w:eastAsia="仿宋" w:hAnsi="仿宋"/>
          <w:sz w:val="32"/>
          <w:szCs w:val="32"/>
        </w:rPr>
      </w:pPr>
      <w:r w:rsidRPr="00FC5449">
        <w:rPr>
          <w:rFonts w:ascii="仿宋" w:eastAsia="仿宋" w:hAnsi="仿宋" w:hint="eastAsia"/>
          <w:sz w:val="32"/>
          <w:szCs w:val="32"/>
        </w:rPr>
        <w:t>3、若有多张发票，须注意</w:t>
      </w:r>
      <w:r w:rsidR="00934C90" w:rsidRPr="00FC5449">
        <w:rPr>
          <w:rFonts w:ascii="仿宋" w:eastAsia="仿宋" w:hAnsi="仿宋" w:hint="eastAsia"/>
          <w:sz w:val="32"/>
          <w:szCs w:val="32"/>
        </w:rPr>
        <w:t>发票</w:t>
      </w:r>
      <w:r w:rsidRPr="00FC5449">
        <w:rPr>
          <w:rFonts w:ascii="仿宋" w:eastAsia="仿宋" w:hAnsi="仿宋" w:hint="eastAsia"/>
          <w:sz w:val="32"/>
          <w:szCs w:val="32"/>
          <w:u w:val="single"/>
        </w:rPr>
        <w:t>不能连号</w:t>
      </w:r>
      <w:r w:rsidRPr="00FC5449">
        <w:rPr>
          <w:rFonts w:ascii="仿宋" w:eastAsia="仿宋" w:hAnsi="仿宋" w:hint="eastAsia"/>
          <w:sz w:val="32"/>
          <w:szCs w:val="32"/>
        </w:rPr>
        <w:t>。</w:t>
      </w:r>
    </w:p>
    <w:p w:rsidR="00934C90" w:rsidRPr="00FC5449" w:rsidRDefault="004B2BD1" w:rsidP="004B2BD1">
      <w:pPr>
        <w:ind w:firstLineChars="200" w:firstLine="640"/>
        <w:rPr>
          <w:rFonts w:ascii="仿宋" w:eastAsia="仿宋" w:hAnsi="仿宋"/>
          <w:sz w:val="32"/>
          <w:szCs w:val="32"/>
        </w:rPr>
      </w:pPr>
      <w:r w:rsidRPr="00FC5449">
        <w:rPr>
          <w:rFonts w:ascii="仿宋" w:eastAsia="仿宋" w:hAnsi="仿宋" w:hint="eastAsia"/>
          <w:sz w:val="32"/>
          <w:szCs w:val="32"/>
        </w:rPr>
        <w:t>4、</w:t>
      </w:r>
      <w:r w:rsidR="00934C90" w:rsidRPr="00FC5449">
        <w:rPr>
          <w:rFonts w:ascii="仿宋" w:eastAsia="仿宋" w:hAnsi="仿宋" w:hint="eastAsia"/>
          <w:sz w:val="32"/>
          <w:szCs w:val="32"/>
        </w:rPr>
        <w:t>数额超过1000元的发票报销将以支票形式发放。</w:t>
      </w:r>
    </w:p>
    <w:p w:rsidR="00934C90" w:rsidRPr="00FC5449" w:rsidRDefault="004B2BD1" w:rsidP="004B2BD1">
      <w:pPr>
        <w:ind w:firstLineChars="200" w:firstLine="640"/>
        <w:rPr>
          <w:rFonts w:ascii="仿宋" w:eastAsia="仿宋" w:hAnsi="仿宋"/>
          <w:sz w:val="32"/>
          <w:szCs w:val="32"/>
        </w:rPr>
      </w:pPr>
      <w:r w:rsidRPr="00FC5449">
        <w:rPr>
          <w:rFonts w:ascii="仿宋" w:eastAsia="仿宋" w:hAnsi="仿宋" w:hint="eastAsia"/>
          <w:sz w:val="32"/>
          <w:szCs w:val="32"/>
        </w:rPr>
        <w:t>5、</w:t>
      </w:r>
      <w:r w:rsidR="00934C90" w:rsidRPr="00FC5449">
        <w:rPr>
          <w:rFonts w:ascii="仿宋" w:eastAsia="仿宋" w:hAnsi="仿宋" w:hint="eastAsia"/>
          <w:sz w:val="32"/>
          <w:szCs w:val="32"/>
        </w:rPr>
        <w:t>报销每周一次</w:t>
      </w:r>
      <w:r w:rsidRPr="00FC5449">
        <w:rPr>
          <w:rFonts w:ascii="仿宋" w:eastAsia="仿宋" w:hAnsi="仿宋" w:hint="eastAsia"/>
          <w:sz w:val="32"/>
          <w:szCs w:val="32"/>
        </w:rPr>
        <w:t>，不按时提交将推至下一周完成。</w:t>
      </w:r>
    </w:p>
    <w:p w:rsidR="00934C90" w:rsidRPr="00FC5449" w:rsidRDefault="004B2BD1" w:rsidP="005A3072">
      <w:pPr>
        <w:ind w:firstLine="660"/>
        <w:rPr>
          <w:rFonts w:ascii="仿宋" w:eastAsia="仿宋" w:hAnsi="仿宋"/>
          <w:sz w:val="32"/>
          <w:szCs w:val="32"/>
        </w:rPr>
      </w:pPr>
      <w:r w:rsidRPr="00FC5449">
        <w:rPr>
          <w:rFonts w:ascii="仿宋" w:eastAsia="仿宋" w:hAnsi="仿宋" w:hint="eastAsia"/>
          <w:sz w:val="32"/>
          <w:szCs w:val="32"/>
        </w:rPr>
        <w:t>6、各</w:t>
      </w:r>
      <w:r w:rsidR="00B4228E" w:rsidRPr="00FC5449">
        <w:rPr>
          <w:rFonts w:ascii="仿宋" w:eastAsia="仿宋" w:hAnsi="仿宋" w:hint="eastAsia"/>
          <w:sz w:val="32"/>
          <w:szCs w:val="32"/>
        </w:rPr>
        <w:t>志愿队伍须指定专人负责财务工作，配合志愿者办公室</w:t>
      </w:r>
      <w:r w:rsidR="005A3072" w:rsidRPr="00FC5449">
        <w:rPr>
          <w:rFonts w:ascii="仿宋" w:eastAsia="仿宋" w:hAnsi="仿宋" w:hint="eastAsia"/>
          <w:sz w:val="32"/>
          <w:szCs w:val="32"/>
        </w:rPr>
        <w:t>做好财务报销工作。</w:t>
      </w:r>
    </w:p>
    <w:p w:rsidR="00A46C8B" w:rsidRPr="00FC5449" w:rsidRDefault="00A46C8B"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E94752" w:rsidRPr="00FC5449" w:rsidRDefault="00E94752" w:rsidP="00E94752">
      <w:pPr>
        <w:rPr>
          <w:rFonts w:ascii="仿宋" w:eastAsia="仿宋" w:hAnsi="仿宋"/>
          <w:sz w:val="32"/>
          <w:szCs w:val="32"/>
        </w:rPr>
      </w:pPr>
      <w:r w:rsidRPr="00FC5449">
        <w:rPr>
          <w:rFonts w:ascii="仿宋" w:eastAsia="仿宋" w:hAnsi="仿宋" w:hint="eastAsia"/>
          <w:sz w:val="32"/>
          <w:szCs w:val="32"/>
        </w:rPr>
        <w:t>附件一：</w:t>
      </w:r>
    </w:p>
    <w:p w:rsidR="00E94752" w:rsidRPr="00FC5449" w:rsidRDefault="00E94752" w:rsidP="00E94752">
      <w:pPr>
        <w:jc w:val="center"/>
        <w:rPr>
          <w:rFonts w:ascii="黑体" w:eastAsia="黑体" w:hAnsi="黑体"/>
          <w:sz w:val="36"/>
          <w:szCs w:val="36"/>
        </w:rPr>
      </w:pPr>
      <w:r w:rsidRPr="00FC5449">
        <w:rPr>
          <w:rFonts w:ascii="黑体" w:eastAsia="黑体" w:hAnsi="黑体" w:hint="eastAsia"/>
          <w:sz w:val="36"/>
          <w:szCs w:val="36"/>
        </w:rPr>
        <w:t>校团委预算审批记录表</w:t>
      </w:r>
    </w:p>
    <w:tbl>
      <w:tblPr>
        <w:tblStyle w:val="12"/>
        <w:tblW w:w="8472" w:type="dxa"/>
        <w:tblLook w:val="04A0" w:firstRow="1" w:lastRow="0" w:firstColumn="1" w:lastColumn="0" w:noHBand="0" w:noVBand="1"/>
      </w:tblPr>
      <w:tblGrid>
        <w:gridCol w:w="1240"/>
        <w:gridCol w:w="1240"/>
        <w:gridCol w:w="1240"/>
        <w:gridCol w:w="1196"/>
        <w:gridCol w:w="1429"/>
        <w:gridCol w:w="1134"/>
        <w:gridCol w:w="993"/>
      </w:tblGrid>
      <w:tr w:rsidR="00E94752" w:rsidRPr="00FC5449" w:rsidTr="00433054">
        <w:tc>
          <w:tcPr>
            <w:tcW w:w="1240"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申请</w:t>
            </w:r>
          </w:p>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组织</w:t>
            </w:r>
          </w:p>
        </w:tc>
        <w:tc>
          <w:tcPr>
            <w:tcW w:w="1240"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申请</w:t>
            </w:r>
          </w:p>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活动</w:t>
            </w:r>
          </w:p>
        </w:tc>
        <w:tc>
          <w:tcPr>
            <w:tcW w:w="1240"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申请</w:t>
            </w:r>
          </w:p>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经费</w:t>
            </w:r>
          </w:p>
        </w:tc>
        <w:tc>
          <w:tcPr>
            <w:tcW w:w="1196"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提交人</w:t>
            </w:r>
          </w:p>
        </w:tc>
        <w:tc>
          <w:tcPr>
            <w:tcW w:w="1429"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提交日期</w:t>
            </w:r>
          </w:p>
        </w:tc>
        <w:tc>
          <w:tcPr>
            <w:tcW w:w="1134"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审批人</w:t>
            </w:r>
          </w:p>
        </w:tc>
        <w:tc>
          <w:tcPr>
            <w:tcW w:w="993"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审批日期</w:t>
            </w:r>
          </w:p>
        </w:tc>
      </w:tr>
      <w:tr w:rsidR="00E94752" w:rsidRPr="00FC5449" w:rsidTr="00433054">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196" w:type="dxa"/>
          </w:tcPr>
          <w:p w:rsidR="00E94752" w:rsidRPr="00FC5449" w:rsidRDefault="00E94752" w:rsidP="00433054">
            <w:pPr>
              <w:jc w:val="center"/>
              <w:rPr>
                <w:rFonts w:ascii="黑体" w:eastAsia="黑体" w:hAnsi="黑体"/>
                <w:sz w:val="36"/>
                <w:szCs w:val="36"/>
              </w:rPr>
            </w:pPr>
          </w:p>
        </w:tc>
        <w:tc>
          <w:tcPr>
            <w:tcW w:w="1429" w:type="dxa"/>
          </w:tcPr>
          <w:p w:rsidR="00E94752" w:rsidRPr="00FC5449" w:rsidRDefault="00E94752" w:rsidP="00433054">
            <w:pPr>
              <w:jc w:val="center"/>
              <w:rPr>
                <w:rFonts w:ascii="黑体" w:eastAsia="黑体" w:hAnsi="黑体"/>
                <w:sz w:val="36"/>
                <w:szCs w:val="36"/>
              </w:rPr>
            </w:pPr>
          </w:p>
        </w:tc>
        <w:tc>
          <w:tcPr>
            <w:tcW w:w="1134" w:type="dxa"/>
          </w:tcPr>
          <w:p w:rsidR="00E94752" w:rsidRPr="00FC5449" w:rsidRDefault="00E94752" w:rsidP="00433054">
            <w:pPr>
              <w:jc w:val="center"/>
              <w:rPr>
                <w:rFonts w:ascii="黑体" w:eastAsia="黑体" w:hAnsi="黑体"/>
                <w:sz w:val="36"/>
                <w:szCs w:val="36"/>
              </w:rPr>
            </w:pPr>
          </w:p>
        </w:tc>
        <w:tc>
          <w:tcPr>
            <w:tcW w:w="993" w:type="dxa"/>
          </w:tcPr>
          <w:p w:rsidR="00E94752" w:rsidRPr="00FC5449" w:rsidRDefault="00E94752" w:rsidP="00433054">
            <w:pPr>
              <w:jc w:val="center"/>
              <w:rPr>
                <w:rFonts w:ascii="黑体" w:eastAsia="黑体" w:hAnsi="黑体"/>
                <w:sz w:val="36"/>
                <w:szCs w:val="36"/>
              </w:rPr>
            </w:pPr>
          </w:p>
        </w:tc>
      </w:tr>
      <w:tr w:rsidR="00E94752" w:rsidRPr="00FC5449" w:rsidTr="00433054">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196" w:type="dxa"/>
          </w:tcPr>
          <w:p w:rsidR="00E94752" w:rsidRPr="00FC5449" w:rsidRDefault="00E94752" w:rsidP="00433054">
            <w:pPr>
              <w:jc w:val="center"/>
              <w:rPr>
                <w:rFonts w:ascii="黑体" w:eastAsia="黑体" w:hAnsi="黑体"/>
                <w:sz w:val="36"/>
                <w:szCs w:val="36"/>
              </w:rPr>
            </w:pPr>
          </w:p>
        </w:tc>
        <w:tc>
          <w:tcPr>
            <w:tcW w:w="1429" w:type="dxa"/>
          </w:tcPr>
          <w:p w:rsidR="00E94752" w:rsidRPr="00FC5449" w:rsidRDefault="00E94752" w:rsidP="00433054">
            <w:pPr>
              <w:jc w:val="center"/>
              <w:rPr>
                <w:rFonts w:ascii="黑体" w:eastAsia="黑体" w:hAnsi="黑体"/>
                <w:sz w:val="36"/>
                <w:szCs w:val="36"/>
              </w:rPr>
            </w:pPr>
          </w:p>
        </w:tc>
        <w:tc>
          <w:tcPr>
            <w:tcW w:w="1134" w:type="dxa"/>
          </w:tcPr>
          <w:p w:rsidR="00E94752" w:rsidRPr="00FC5449" w:rsidRDefault="00E94752" w:rsidP="00433054">
            <w:pPr>
              <w:jc w:val="center"/>
              <w:rPr>
                <w:rFonts w:ascii="黑体" w:eastAsia="黑体" w:hAnsi="黑体"/>
                <w:sz w:val="36"/>
                <w:szCs w:val="36"/>
              </w:rPr>
            </w:pPr>
          </w:p>
        </w:tc>
        <w:tc>
          <w:tcPr>
            <w:tcW w:w="993" w:type="dxa"/>
          </w:tcPr>
          <w:p w:rsidR="00E94752" w:rsidRPr="00FC5449" w:rsidRDefault="00E94752" w:rsidP="00433054">
            <w:pPr>
              <w:jc w:val="center"/>
              <w:rPr>
                <w:rFonts w:ascii="黑体" w:eastAsia="黑体" w:hAnsi="黑体"/>
                <w:sz w:val="36"/>
                <w:szCs w:val="36"/>
              </w:rPr>
            </w:pPr>
          </w:p>
        </w:tc>
      </w:tr>
      <w:tr w:rsidR="00E94752" w:rsidRPr="00FC5449" w:rsidTr="00433054">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196" w:type="dxa"/>
          </w:tcPr>
          <w:p w:rsidR="00E94752" w:rsidRPr="00FC5449" w:rsidRDefault="00E94752" w:rsidP="00433054">
            <w:pPr>
              <w:jc w:val="center"/>
              <w:rPr>
                <w:rFonts w:ascii="黑体" w:eastAsia="黑体" w:hAnsi="黑体"/>
                <w:sz w:val="36"/>
                <w:szCs w:val="36"/>
              </w:rPr>
            </w:pPr>
          </w:p>
        </w:tc>
        <w:tc>
          <w:tcPr>
            <w:tcW w:w="1429" w:type="dxa"/>
          </w:tcPr>
          <w:p w:rsidR="00E94752" w:rsidRPr="00FC5449" w:rsidRDefault="00E94752" w:rsidP="00433054">
            <w:pPr>
              <w:jc w:val="center"/>
              <w:rPr>
                <w:rFonts w:ascii="黑体" w:eastAsia="黑体" w:hAnsi="黑体"/>
                <w:sz w:val="36"/>
                <w:szCs w:val="36"/>
              </w:rPr>
            </w:pPr>
          </w:p>
        </w:tc>
        <w:tc>
          <w:tcPr>
            <w:tcW w:w="1134" w:type="dxa"/>
          </w:tcPr>
          <w:p w:rsidR="00E94752" w:rsidRPr="00FC5449" w:rsidRDefault="00E94752" w:rsidP="00433054">
            <w:pPr>
              <w:jc w:val="center"/>
              <w:rPr>
                <w:rFonts w:ascii="黑体" w:eastAsia="黑体" w:hAnsi="黑体"/>
                <w:sz w:val="36"/>
                <w:szCs w:val="36"/>
              </w:rPr>
            </w:pPr>
          </w:p>
        </w:tc>
        <w:tc>
          <w:tcPr>
            <w:tcW w:w="993" w:type="dxa"/>
          </w:tcPr>
          <w:p w:rsidR="00E94752" w:rsidRPr="00FC5449" w:rsidRDefault="00E94752" w:rsidP="00433054">
            <w:pPr>
              <w:jc w:val="center"/>
              <w:rPr>
                <w:rFonts w:ascii="黑体" w:eastAsia="黑体" w:hAnsi="黑体"/>
                <w:sz w:val="36"/>
                <w:szCs w:val="36"/>
              </w:rPr>
            </w:pPr>
          </w:p>
        </w:tc>
      </w:tr>
      <w:tr w:rsidR="00E94752" w:rsidRPr="00FC5449" w:rsidTr="00433054">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196" w:type="dxa"/>
          </w:tcPr>
          <w:p w:rsidR="00E94752" w:rsidRPr="00FC5449" w:rsidRDefault="00E94752" w:rsidP="00433054">
            <w:pPr>
              <w:jc w:val="center"/>
              <w:rPr>
                <w:rFonts w:ascii="黑体" w:eastAsia="黑体" w:hAnsi="黑体"/>
                <w:sz w:val="36"/>
                <w:szCs w:val="36"/>
              </w:rPr>
            </w:pPr>
          </w:p>
        </w:tc>
        <w:tc>
          <w:tcPr>
            <w:tcW w:w="1429" w:type="dxa"/>
          </w:tcPr>
          <w:p w:rsidR="00E94752" w:rsidRPr="00FC5449" w:rsidRDefault="00E94752" w:rsidP="00433054">
            <w:pPr>
              <w:jc w:val="center"/>
              <w:rPr>
                <w:rFonts w:ascii="黑体" w:eastAsia="黑体" w:hAnsi="黑体"/>
                <w:sz w:val="36"/>
                <w:szCs w:val="36"/>
              </w:rPr>
            </w:pPr>
          </w:p>
        </w:tc>
        <w:tc>
          <w:tcPr>
            <w:tcW w:w="1134" w:type="dxa"/>
          </w:tcPr>
          <w:p w:rsidR="00E94752" w:rsidRPr="00FC5449" w:rsidRDefault="00E94752" w:rsidP="00433054">
            <w:pPr>
              <w:jc w:val="center"/>
              <w:rPr>
                <w:rFonts w:ascii="黑体" w:eastAsia="黑体" w:hAnsi="黑体"/>
                <w:sz w:val="36"/>
                <w:szCs w:val="36"/>
              </w:rPr>
            </w:pPr>
          </w:p>
        </w:tc>
        <w:tc>
          <w:tcPr>
            <w:tcW w:w="993" w:type="dxa"/>
          </w:tcPr>
          <w:p w:rsidR="00E94752" w:rsidRPr="00FC5449" w:rsidRDefault="00E94752" w:rsidP="00433054">
            <w:pPr>
              <w:jc w:val="center"/>
              <w:rPr>
                <w:rFonts w:ascii="黑体" w:eastAsia="黑体" w:hAnsi="黑体"/>
                <w:sz w:val="36"/>
                <w:szCs w:val="36"/>
              </w:rPr>
            </w:pPr>
          </w:p>
        </w:tc>
      </w:tr>
      <w:tr w:rsidR="00E94752" w:rsidRPr="00FC5449" w:rsidTr="00433054">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196" w:type="dxa"/>
          </w:tcPr>
          <w:p w:rsidR="00E94752" w:rsidRPr="00FC5449" w:rsidRDefault="00E94752" w:rsidP="00433054">
            <w:pPr>
              <w:jc w:val="center"/>
              <w:rPr>
                <w:rFonts w:ascii="黑体" w:eastAsia="黑体" w:hAnsi="黑体"/>
                <w:sz w:val="36"/>
                <w:szCs w:val="36"/>
              </w:rPr>
            </w:pPr>
          </w:p>
        </w:tc>
        <w:tc>
          <w:tcPr>
            <w:tcW w:w="1429" w:type="dxa"/>
          </w:tcPr>
          <w:p w:rsidR="00E94752" w:rsidRPr="00FC5449" w:rsidRDefault="00E94752" w:rsidP="00433054">
            <w:pPr>
              <w:jc w:val="center"/>
              <w:rPr>
                <w:rFonts w:ascii="黑体" w:eastAsia="黑体" w:hAnsi="黑体"/>
                <w:sz w:val="36"/>
                <w:szCs w:val="36"/>
              </w:rPr>
            </w:pPr>
          </w:p>
        </w:tc>
        <w:tc>
          <w:tcPr>
            <w:tcW w:w="1134" w:type="dxa"/>
          </w:tcPr>
          <w:p w:rsidR="00E94752" w:rsidRPr="00FC5449" w:rsidRDefault="00E94752" w:rsidP="00433054">
            <w:pPr>
              <w:jc w:val="center"/>
              <w:rPr>
                <w:rFonts w:ascii="黑体" w:eastAsia="黑体" w:hAnsi="黑体"/>
                <w:sz w:val="36"/>
                <w:szCs w:val="36"/>
              </w:rPr>
            </w:pPr>
          </w:p>
        </w:tc>
        <w:tc>
          <w:tcPr>
            <w:tcW w:w="993" w:type="dxa"/>
          </w:tcPr>
          <w:p w:rsidR="00E94752" w:rsidRPr="00FC5449" w:rsidRDefault="00E94752" w:rsidP="00433054">
            <w:pPr>
              <w:jc w:val="center"/>
              <w:rPr>
                <w:rFonts w:ascii="黑体" w:eastAsia="黑体" w:hAnsi="黑体"/>
                <w:sz w:val="36"/>
                <w:szCs w:val="36"/>
              </w:rPr>
            </w:pPr>
          </w:p>
        </w:tc>
      </w:tr>
      <w:tr w:rsidR="00E94752" w:rsidRPr="00FC5449" w:rsidTr="00433054">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196" w:type="dxa"/>
          </w:tcPr>
          <w:p w:rsidR="00E94752" w:rsidRPr="00FC5449" w:rsidRDefault="00E94752" w:rsidP="00433054">
            <w:pPr>
              <w:jc w:val="center"/>
              <w:rPr>
                <w:rFonts w:ascii="黑体" w:eastAsia="黑体" w:hAnsi="黑体"/>
                <w:sz w:val="36"/>
                <w:szCs w:val="36"/>
              </w:rPr>
            </w:pPr>
          </w:p>
        </w:tc>
        <w:tc>
          <w:tcPr>
            <w:tcW w:w="1429" w:type="dxa"/>
          </w:tcPr>
          <w:p w:rsidR="00E94752" w:rsidRPr="00FC5449" w:rsidRDefault="00E94752" w:rsidP="00433054">
            <w:pPr>
              <w:jc w:val="center"/>
              <w:rPr>
                <w:rFonts w:ascii="黑体" w:eastAsia="黑体" w:hAnsi="黑体"/>
                <w:sz w:val="36"/>
                <w:szCs w:val="36"/>
              </w:rPr>
            </w:pPr>
          </w:p>
        </w:tc>
        <w:tc>
          <w:tcPr>
            <w:tcW w:w="1134" w:type="dxa"/>
          </w:tcPr>
          <w:p w:rsidR="00E94752" w:rsidRPr="00FC5449" w:rsidRDefault="00E94752" w:rsidP="00433054">
            <w:pPr>
              <w:jc w:val="center"/>
              <w:rPr>
                <w:rFonts w:ascii="黑体" w:eastAsia="黑体" w:hAnsi="黑体"/>
                <w:sz w:val="36"/>
                <w:szCs w:val="36"/>
              </w:rPr>
            </w:pPr>
          </w:p>
        </w:tc>
        <w:tc>
          <w:tcPr>
            <w:tcW w:w="993" w:type="dxa"/>
          </w:tcPr>
          <w:p w:rsidR="00E94752" w:rsidRPr="00FC5449" w:rsidRDefault="00E94752" w:rsidP="00433054">
            <w:pPr>
              <w:jc w:val="center"/>
              <w:rPr>
                <w:rFonts w:ascii="黑体" w:eastAsia="黑体" w:hAnsi="黑体"/>
                <w:sz w:val="36"/>
                <w:szCs w:val="36"/>
              </w:rPr>
            </w:pPr>
          </w:p>
        </w:tc>
      </w:tr>
      <w:tr w:rsidR="00E94752" w:rsidRPr="00FC5449" w:rsidTr="00433054">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196" w:type="dxa"/>
          </w:tcPr>
          <w:p w:rsidR="00E94752" w:rsidRPr="00FC5449" w:rsidRDefault="00E94752" w:rsidP="00433054">
            <w:pPr>
              <w:jc w:val="center"/>
              <w:rPr>
                <w:rFonts w:ascii="黑体" w:eastAsia="黑体" w:hAnsi="黑体"/>
                <w:sz w:val="36"/>
                <w:szCs w:val="36"/>
              </w:rPr>
            </w:pPr>
          </w:p>
        </w:tc>
        <w:tc>
          <w:tcPr>
            <w:tcW w:w="1429" w:type="dxa"/>
          </w:tcPr>
          <w:p w:rsidR="00E94752" w:rsidRPr="00FC5449" w:rsidRDefault="00E94752" w:rsidP="00433054">
            <w:pPr>
              <w:jc w:val="center"/>
              <w:rPr>
                <w:rFonts w:ascii="黑体" w:eastAsia="黑体" w:hAnsi="黑体"/>
                <w:sz w:val="36"/>
                <w:szCs w:val="36"/>
              </w:rPr>
            </w:pPr>
          </w:p>
        </w:tc>
        <w:tc>
          <w:tcPr>
            <w:tcW w:w="1134" w:type="dxa"/>
          </w:tcPr>
          <w:p w:rsidR="00E94752" w:rsidRPr="00FC5449" w:rsidRDefault="00E94752" w:rsidP="00433054">
            <w:pPr>
              <w:jc w:val="center"/>
              <w:rPr>
                <w:rFonts w:ascii="黑体" w:eastAsia="黑体" w:hAnsi="黑体"/>
                <w:sz w:val="36"/>
                <w:szCs w:val="36"/>
              </w:rPr>
            </w:pPr>
          </w:p>
        </w:tc>
        <w:tc>
          <w:tcPr>
            <w:tcW w:w="993" w:type="dxa"/>
          </w:tcPr>
          <w:p w:rsidR="00E94752" w:rsidRPr="00FC5449" w:rsidRDefault="00E94752" w:rsidP="00433054">
            <w:pPr>
              <w:jc w:val="center"/>
              <w:rPr>
                <w:rFonts w:ascii="黑体" w:eastAsia="黑体" w:hAnsi="黑体"/>
                <w:sz w:val="36"/>
                <w:szCs w:val="36"/>
              </w:rPr>
            </w:pPr>
          </w:p>
        </w:tc>
      </w:tr>
      <w:tr w:rsidR="00E94752" w:rsidRPr="00FC5449" w:rsidTr="00433054">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196" w:type="dxa"/>
          </w:tcPr>
          <w:p w:rsidR="00E94752" w:rsidRPr="00FC5449" w:rsidRDefault="00E94752" w:rsidP="00433054">
            <w:pPr>
              <w:jc w:val="center"/>
              <w:rPr>
                <w:rFonts w:ascii="黑体" w:eastAsia="黑体" w:hAnsi="黑体"/>
                <w:sz w:val="36"/>
                <w:szCs w:val="36"/>
              </w:rPr>
            </w:pPr>
          </w:p>
        </w:tc>
        <w:tc>
          <w:tcPr>
            <w:tcW w:w="1429" w:type="dxa"/>
          </w:tcPr>
          <w:p w:rsidR="00E94752" w:rsidRPr="00FC5449" w:rsidRDefault="00E94752" w:rsidP="00433054">
            <w:pPr>
              <w:jc w:val="center"/>
              <w:rPr>
                <w:rFonts w:ascii="黑体" w:eastAsia="黑体" w:hAnsi="黑体"/>
                <w:sz w:val="36"/>
                <w:szCs w:val="36"/>
              </w:rPr>
            </w:pPr>
          </w:p>
        </w:tc>
        <w:tc>
          <w:tcPr>
            <w:tcW w:w="1134" w:type="dxa"/>
          </w:tcPr>
          <w:p w:rsidR="00E94752" w:rsidRPr="00FC5449" w:rsidRDefault="00E94752" w:rsidP="00433054">
            <w:pPr>
              <w:jc w:val="center"/>
              <w:rPr>
                <w:rFonts w:ascii="黑体" w:eastAsia="黑体" w:hAnsi="黑体"/>
                <w:sz w:val="36"/>
                <w:szCs w:val="36"/>
              </w:rPr>
            </w:pPr>
          </w:p>
        </w:tc>
        <w:tc>
          <w:tcPr>
            <w:tcW w:w="993" w:type="dxa"/>
          </w:tcPr>
          <w:p w:rsidR="00E94752" w:rsidRPr="00FC5449" w:rsidRDefault="00E94752" w:rsidP="00433054">
            <w:pPr>
              <w:jc w:val="center"/>
              <w:rPr>
                <w:rFonts w:ascii="黑体" w:eastAsia="黑体" w:hAnsi="黑体"/>
                <w:sz w:val="36"/>
                <w:szCs w:val="36"/>
              </w:rPr>
            </w:pPr>
          </w:p>
        </w:tc>
      </w:tr>
      <w:tr w:rsidR="00E94752" w:rsidRPr="00FC5449" w:rsidTr="00433054">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196" w:type="dxa"/>
          </w:tcPr>
          <w:p w:rsidR="00E94752" w:rsidRPr="00FC5449" w:rsidRDefault="00E94752" w:rsidP="00433054">
            <w:pPr>
              <w:jc w:val="center"/>
              <w:rPr>
                <w:rFonts w:ascii="黑体" w:eastAsia="黑体" w:hAnsi="黑体"/>
                <w:sz w:val="36"/>
                <w:szCs w:val="36"/>
              </w:rPr>
            </w:pPr>
          </w:p>
        </w:tc>
        <w:tc>
          <w:tcPr>
            <w:tcW w:w="1429" w:type="dxa"/>
          </w:tcPr>
          <w:p w:rsidR="00E94752" w:rsidRPr="00FC5449" w:rsidRDefault="00E94752" w:rsidP="00433054">
            <w:pPr>
              <w:jc w:val="center"/>
              <w:rPr>
                <w:rFonts w:ascii="黑体" w:eastAsia="黑体" w:hAnsi="黑体"/>
                <w:sz w:val="36"/>
                <w:szCs w:val="36"/>
              </w:rPr>
            </w:pPr>
          </w:p>
        </w:tc>
        <w:tc>
          <w:tcPr>
            <w:tcW w:w="1134" w:type="dxa"/>
          </w:tcPr>
          <w:p w:rsidR="00E94752" w:rsidRPr="00FC5449" w:rsidRDefault="00E94752" w:rsidP="00433054">
            <w:pPr>
              <w:jc w:val="center"/>
              <w:rPr>
                <w:rFonts w:ascii="黑体" w:eastAsia="黑体" w:hAnsi="黑体"/>
                <w:sz w:val="36"/>
                <w:szCs w:val="36"/>
              </w:rPr>
            </w:pPr>
          </w:p>
        </w:tc>
        <w:tc>
          <w:tcPr>
            <w:tcW w:w="993" w:type="dxa"/>
          </w:tcPr>
          <w:p w:rsidR="00E94752" w:rsidRPr="00FC5449" w:rsidRDefault="00E94752" w:rsidP="00433054">
            <w:pPr>
              <w:jc w:val="center"/>
              <w:rPr>
                <w:rFonts w:ascii="黑体" w:eastAsia="黑体" w:hAnsi="黑体"/>
                <w:sz w:val="36"/>
                <w:szCs w:val="36"/>
              </w:rPr>
            </w:pPr>
          </w:p>
        </w:tc>
      </w:tr>
      <w:tr w:rsidR="00E94752" w:rsidRPr="00FC5449" w:rsidTr="00433054">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240" w:type="dxa"/>
          </w:tcPr>
          <w:p w:rsidR="00E94752" w:rsidRPr="00FC5449" w:rsidRDefault="00E94752" w:rsidP="00433054">
            <w:pPr>
              <w:jc w:val="center"/>
              <w:rPr>
                <w:rFonts w:ascii="黑体" w:eastAsia="黑体" w:hAnsi="黑体"/>
                <w:sz w:val="36"/>
                <w:szCs w:val="36"/>
              </w:rPr>
            </w:pPr>
          </w:p>
        </w:tc>
        <w:tc>
          <w:tcPr>
            <w:tcW w:w="1196" w:type="dxa"/>
          </w:tcPr>
          <w:p w:rsidR="00E94752" w:rsidRPr="00FC5449" w:rsidRDefault="00E94752" w:rsidP="00433054">
            <w:pPr>
              <w:jc w:val="center"/>
              <w:rPr>
                <w:rFonts w:ascii="黑体" w:eastAsia="黑体" w:hAnsi="黑体"/>
                <w:sz w:val="36"/>
                <w:szCs w:val="36"/>
              </w:rPr>
            </w:pPr>
          </w:p>
        </w:tc>
        <w:tc>
          <w:tcPr>
            <w:tcW w:w="1429" w:type="dxa"/>
          </w:tcPr>
          <w:p w:rsidR="00E94752" w:rsidRPr="00FC5449" w:rsidRDefault="00E94752" w:rsidP="00433054">
            <w:pPr>
              <w:jc w:val="center"/>
              <w:rPr>
                <w:rFonts w:ascii="黑体" w:eastAsia="黑体" w:hAnsi="黑体"/>
                <w:sz w:val="36"/>
                <w:szCs w:val="36"/>
              </w:rPr>
            </w:pPr>
          </w:p>
        </w:tc>
        <w:tc>
          <w:tcPr>
            <w:tcW w:w="1134" w:type="dxa"/>
          </w:tcPr>
          <w:p w:rsidR="00E94752" w:rsidRPr="00FC5449" w:rsidRDefault="00E94752" w:rsidP="00433054">
            <w:pPr>
              <w:jc w:val="center"/>
              <w:rPr>
                <w:rFonts w:ascii="黑体" w:eastAsia="黑体" w:hAnsi="黑体"/>
                <w:sz w:val="36"/>
                <w:szCs w:val="36"/>
              </w:rPr>
            </w:pPr>
          </w:p>
        </w:tc>
        <w:tc>
          <w:tcPr>
            <w:tcW w:w="993" w:type="dxa"/>
          </w:tcPr>
          <w:p w:rsidR="00E94752" w:rsidRPr="00FC5449" w:rsidRDefault="00E94752" w:rsidP="00433054">
            <w:pPr>
              <w:jc w:val="center"/>
              <w:rPr>
                <w:rFonts w:ascii="黑体" w:eastAsia="黑体" w:hAnsi="黑体"/>
                <w:sz w:val="36"/>
                <w:szCs w:val="36"/>
              </w:rPr>
            </w:pPr>
          </w:p>
        </w:tc>
      </w:tr>
    </w:tbl>
    <w:p w:rsidR="00700CDA" w:rsidRPr="00FC5449" w:rsidRDefault="00700CDA"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700CDA" w:rsidRPr="00FC5449" w:rsidRDefault="00700CDA" w:rsidP="007F49DA">
      <w:pPr>
        <w:jc w:val="center"/>
        <w:rPr>
          <w:rFonts w:ascii="黑体" w:eastAsia="黑体" w:hAnsi="黑体"/>
          <w:sz w:val="32"/>
          <w:szCs w:val="32"/>
        </w:rPr>
      </w:pPr>
    </w:p>
    <w:p w:rsidR="00E94752" w:rsidRPr="00FC5449" w:rsidRDefault="00E94752" w:rsidP="007F49DA">
      <w:pPr>
        <w:jc w:val="center"/>
        <w:rPr>
          <w:rFonts w:ascii="黑体" w:eastAsia="黑体" w:hAnsi="黑体"/>
          <w:sz w:val="32"/>
          <w:szCs w:val="32"/>
        </w:rPr>
      </w:pPr>
    </w:p>
    <w:p w:rsidR="00E94752" w:rsidRPr="00FC5449" w:rsidRDefault="00E94752" w:rsidP="007F49DA">
      <w:pPr>
        <w:jc w:val="center"/>
        <w:rPr>
          <w:rFonts w:ascii="黑体" w:eastAsia="黑体" w:hAnsi="黑体"/>
          <w:sz w:val="32"/>
          <w:szCs w:val="32"/>
        </w:rPr>
      </w:pPr>
    </w:p>
    <w:p w:rsidR="00E94752" w:rsidRPr="00FC5449" w:rsidRDefault="00E94752" w:rsidP="007F49DA">
      <w:pPr>
        <w:jc w:val="center"/>
        <w:rPr>
          <w:rFonts w:ascii="黑体" w:eastAsia="黑体" w:hAnsi="黑体"/>
          <w:sz w:val="32"/>
          <w:szCs w:val="32"/>
        </w:rPr>
      </w:pPr>
    </w:p>
    <w:p w:rsidR="00E94752" w:rsidRPr="00FC5449" w:rsidRDefault="00E94752" w:rsidP="007F49DA">
      <w:pPr>
        <w:jc w:val="center"/>
        <w:rPr>
          <w:rFonts w:ascii="黑体" w:eastAsia="黑体" w:hAnsi="黑体"/>
          <w:sz w:val="32"/>
          <w:szCs w:val="32"/>
        </w:rPr>
      </w:pPr>
    </w:p>
    <w:p w:rsidR="00E94752" w:rsidRPr="00FC5449" w:rsidRDefault="00E94752" w:rsidP="007F49DA">
      <w:pPr>
        <w:jc w:val="center"/>
        <w:rPr>
          <w:rFonts w:ascii="黑体" w:eastAsia="黑体" w:hAnsi="黑体"/>
          <w:sz w:val="32"/>
          <w:szCs w:val="32"/>
        </w:rPr>
      </w:pPr>
    </w:p>
    <w:p w:rsidR="00E94752" w:rsidRPr="00FC5449" w:rsidRDefault="00E94752" w:rsidP="00E94752">
      <w:pPr>
        <w:rPr>
          <w:rFonts w:ascii="仿宋" w:eastAsia="仿宋" w:hAnsi="仿宋"/>
          <w:sz w:val="32"/>
          <w:szCs w:val="32"/>
        </w:rPr>
      </w:pPr>
      <w:r w:rsidRPr="00FC5449">
        <w:rPr>
          <w:rFonts w:ascii="仿宋" w:eastAsia="仿宋" w:hAnsi="仿宋" w:hint="eastAsia"/>
          <w:sz w:val="32"/>
          <w:szCs w:val="32"/>
        </w:rPr>
        <w:t>附件二：</w:t>
      </w:r>
    </w:p>
    <w:p w:rsidR="00E94752" w:rsidRPr="00FC5449" w:rsidRDefault="00E94752" w:rsidP="00E94752">
      <w:pPr>
        <w:jc w:val="center"/>
        <w:rPr>
          <w:rFonts w:ascii="黑体" w:eastAsia="黑体" w:hAnsi="黑体"/>
          <w:sz w:val="36"/>
          <w:szCs w:val="36"/>
        </w:rPr>
      </w:pPr>
      <w:r w:rsidRPr="00FC5449">
        <w:rPr>
          <w:rFonts w:ascii="黑体" w:eastAsia="黑体" w:hAnsi="黑体" w:hint="eastAsia"/>
          <w:sz w:val="36"/>
          <w:szCs w:val="36"/>
        </w:rPr>
        <w:t>校团委经费报销记录表</w:t>
      </w:r>
    </w:p>
    <w:tbl>
      <w:tblPr>
        <w:tblStyle w:val="21"/>
        <w:tblpPr w:leftFromText="180" w:rightFromText="180" w:vertAnchor="page" w:horzAnchor="margin" w:tblpY="3049"/>
        <w:tblW w:w="0" w:type="auto"/>
        <w:tblLook w:val="04A0" w:firstRow="1" w:lastRow="0" w:firstColumn="1" w:lastColumn="0" w:noHBand="0" w:noVBand="1"/>
      </w:tblPr>
      <w:tblGrid>
        <w:gridCol w:w="953"/>
        <w:gridCol w:w="953"/>
        <w:gridCol w:w="953"/>
        <w:gridCol w:w="954"/>
        <w:gridCol w:w="954"/>
        <w:gridCol w:w="955"/>
        <w:gridCol w:w="949"/>
        <w:gridCol w:w="935"/>
        <w:gridCol w:w="916"/>
      </w:tblGrid>
      <w:tr w:rsidR="00E94752" w:rsidRPr="00FC5449" w:rsidTr="00433054">
        <w:tc>
          <w:tcPr>
            <w:tcW w:w="953"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lastRenderedPageBreak/>
              <w:t>提交日期</w:t>
            </w:r>
          </w:p>
        </w:tc>
        <w:tc>
          <w:tcPr>
            <w:tcW w:w="953"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报销组织</w:t>
            </w:r>
          </w:p>
        </w:tc>
        <w:tc>
          <w:tcPr>
            <w:tcW w:w="953"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报销经费</w:t>
            </w:r>
          </w:p>
        </w:tc>
        <w:tc>
          <w:tcPr>
            <w:tcW w:w="954"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发票张数</w:t>
            </w:r>
          </w:p>
        </w:tc>
        <w:tc>
          <w:tcPr>
            <w:tcW w:w="954" w:type="dxa"/>
          </w:tcPr>
          <w:p w:rsidR="00E94752" w:rsidRPr="00FC5449" w:rsidRDefault="00E94752" w:rsidP="00433054">
            <w:pPr>
              <w:jc w:val="center"/>
              <w:rPr>
                <w:rFonts w:ascii="仿宋" w:eastAsia="仿宋" w:hAnsi="仿宋"/>
                <w:sz w:val="28"/>
                <w:szCs w:val="28"/>
              </w:rPr>
            </w:pPr>
            <w:r w:rsidRPr="00FC5449">
              <w:rPr>
                <w:rFonts w:ascii="仿宋" w:eastAsia="仿宋" w:hAnsi="仿宋" w:hint="eastAsia"/>
                <w:sz w:val="28"/>
                <w:szCs w:val="28"/>
              </w:rPr>
              <w:t>内容明细</w:t>
            </w:r>
          </w:p>
        </w:tc>
        <w:tc>
          <w:tcPr>
            <w:tcW w:w="955" w:type="dxa"/>
          </w:tcPr>
          <w:p w:rsidR="00E94752" w:rsidRPr="00FC5449" w:rsidRDefault="00E94752" w:rsidP="00433054">
            <w:pPr>
              <w:jc w:val="center"/>
              <w:rPr>
                <w:rFonts w:ascii="仿宋" w:eastAsia="仿宋" w:hAnsi="仿宋"/>
                <w:b/>
                <w:sz w:val="28"/>
                <w:szCs w:val="28"/>
              </w:rPr>
            </w:pPr>
            <w:r w:rsidRPr="00FC5449">
              <w:rPr>
                <w:rFonts w:ascii="仿宋" w:eastAsia="仿宋" w:hAnsi="仿宋" w:hint="eastAsia"/>
                <w:b/>
                <w:sz w:val="28"/>
                <w:szCs w:val="28"/>
              </w:rPr>
              <w:t>提交人</w:t>
            </w:r>
          </w:p>
        </w:tc>
        <w:tc>
          <w:tcPr>
            <w:tcW w:w="949" w:type="dxa"/>
          </w:tcPr>
          <w:p w:rsidR="00E94752" w:rsidRPr="00FC5449" w:rsidRDefault="00E94752" w:rsidP="00433054">
            <w:pPr>
              <w:jc w:val="center"/>
              <w:rPr>
                <w:rFonts w:ascii="仿宋" w:eastAsia="仿宋" w:hAnsi="仿宋"/>
                <w:b/>
                <w:sz w:val="28"/>
                <w:szCs w:val="28"/>
              </w:rPr>
            </w:pPr>
            <w:r w:rsidRPr="00FC5449">
              <w:rPr>
                <w:rFonts w:ascii="仿宋" w:eastAsia="仿宋" w:hAnsi="仿宋" w:hint="eastAsia"/>
                <w:b/>
                <w:sz w:val="28"/>
                <w:szCs w:val="28"/>
              </w:rPr>
              <w:t>报销人</w:t>
            </w:r>
          </w:p>
        </w:tc>
        <w:tc>
          <w:tcPr>
            <w:tcW w:w="935" w:type="dxa"/>
          </w:tcPr>
          <w:p w:rsidR="00E94752" w:rsidRPr="00FC5449" w:rsidRDefault="00E94752" w:rsidP="00433054">
            <w:pPr>
              <w:jc w:val="center"/>
              <w:rPr>
                <w:rFonts w:ascii="仿宋" w:eastAsia="仿宋" w:hAnsi="仿宋"/>
                <w:b/>
                <w:sz w:val="28"/>
                <w:szCs w:val="28"/>
              </w:rPr>
            </w:pPr>
            <w:r w:rsidRPr="00FC5449">
              <w:rPr>
                <w:rFonts w:ascii="仿宋" w:eastAsia="仿宋" w:hAnsi="仿宋" w:hint="eastAsia"/>
                <w:b/>
                <w:sz w:val="28"/>
                <w:szCs w:val="28"/>
              </w:rPr>
              <w:t>签领人</w:t>
            </w:r>
          </w:p>
        </w:tc>
        <w:tc>
          <w:tcPr>
            <w:tcW w:w="916" w:type="dxa"/>
          </w:tcPr>
          <w:p w:rsidR="00E94752" w:rsidRPr="00FC5449" w:rsidRDefault="00E94752" w:rsidP="00433054">
            <w:pPr>
              <w:jc w:val="center"/>
              <w:rPr>
                <w:rFonts w:ascii="仿宋" w:eastAsia="仿宋" w:hAnsi="仿宋"/>
                <w:b/>
                <w:sz w:val="32"/>
                <w:szCs w:val="32"/>
              </w:rPr>
            </w:pPr>
            <w:r w:rsidRPr="00FC5449">
              <w:rPr>
                <w:rFonts w:ascii="仿宋" w:eastAsia="仿宋" w:hAnsi="仿宋" w:hint="eastAsia"/>
                <w:b/>
                <w:sz w:val="28"/>
                <w:szCs w:val="28"/>
              </w:rPr>
              <w:t>签领日期</w:t>
            </w:r>
          </w:p>
        </w:tc>
      </w:tr>
      <w:tr w:rsidR="00E94752" w:rsidRPr="00FC5449" w:rsidTr="00433054">
        <w:tc>
          <w:tcPr>
            <w:tcW w:w="953" w:type="dxa"/>
          </w:tcPr>
          <w:p w:rsidR="00E94752" w:rsidRPr="00FC5449" w:rsidRDefault="00E94752" w:rsidP="00433054"/>
        </w:tc>
        <w:tc>
          <w:tcPr>
            <w:tcW w:w="953" w:type="dxa"/>
          </w:tcPr>
          <w:p w:rsidR="00E94752" w:rsidRPr="00FC5449" w:rsidRDefault="00E94752" w:rsidP="00433054"/>
        </w:tc>
        <w:tc>
          <w:tcPr>
            <w:tcW w:w="953" w:type="dxa"/>
          </w:tcPr>
          <w:p w:rsidR="00E94752" w:rsidRPr="00FC5449" w:rsidRDefault="00E94752" w:rsidP="00433054"/>
        </w:tc>
        <w:tc>
          <w:tcPr>
            <w:tcW w:w="954" w:type="dxa"/>
          </w:tcPr>
          <w:p w:rsidR="00E94752" w:rsidRPr="00FC5449" w:rsidRDefault="00E94752" w:rsidP="00433054"/>
        </w:tc>
        <w:tc>
          <w:tcPr>
            <w:tcW w:w="954" w:type="dxa"/>
          </w:tcPr>
          <w:p w:rsidR="00E94752" w:rsidRPr="00FC5449" w:rsidRDefault="00E94752" w:rsidP="00433054"/>
        </w:tc>
        <w:tc>
          <w:tcPr>
            <w:tcW w:w="955" w:type="dxa"/>
          </w:tcPr>
          <w:p w:rsidR="00E94752" w:rsidRPr="00FC5449" w:rsidRDefault="00E94752" w:rsidP="00433054"/>
        </w:tc>
        <w:tc>
          <w:tcPr>
            <w:tcW w:w="949" w:type="dxa"/>
          </w:tcPr>
          <w:p w:rsidR="00E94752" w:rsidRPr="00FC5449" w:rsidRDefault="00E94752" w:rsidP="00433054"/>
        </w:tc>
        <w:tc>
          <w:tcPr>
            <w:tcW w:w="935" w:type="dxa"/>
          </w:tcPr>
          <w:p w:rsidR="00E94752" w:rsidRPr="00FC5449" w:rsidRDefault="00E94752" w:rsidP="00433054">
            <w:pPr>
              <w:jc w:val="center"/>
              <w:rPr>
                <w:rFonts w:ascii="黑体" w:eastAsia="黑体" w:hAnsi="黑体"/>
                <w:sz w:val="28"/>
                <w:szCs w:val="28"/>
              </w:rPr>
            </w:pPr>
          </w:p>
        </w:tc>
        <w:tc>
          <w:tcPr>
            <w:tcW w:w="916" w:type="dxa"/>
          </w:tcPr>
          <w:p w:rsidR="00E94752" w:rsidRPr="00FC5449" w:rsidRDefault="00E94752" w:rsidP="00433054"/>
        </w:tc>
      </w:tr>
      <w:tr w:rsidR="00E94752" w:rsidRPr="00FC5449" w:rsidTr="00433054">
        <w:tc>
          <w:tcPr>
            <w:tcW w:w="953" w:type="dxa"/>
          </w:tcPr>
          <w:p w:rsidR="00E94752" w:rsidRPr="00FC5449" w:rsidRDefault="00E94752" w:rsidP="00433054"/>
        </w:tc>
        <w:tc>
          <w:tcPr>
            <w:tcW w:w="953" w:type="dxa"/>
          </w:tcPr>
          <w:p w:rsidR="00E94752" w:rsidRPr="00FC5449" w:rsidRDefault="00E94752" w:rsidP="00433054"/>
        </w:tc>
        <w:tc>
          <w:tcPr>
            <w:tcW w:w="953" w:type="dxa"/>
          </w:tcPr>
          <w:p w:rsidR="00E94752" w:rsidRPr="00FC5449" w:rsidRDefault="00E94752" w:rsidP="00433054"/>
        </w:tc>
        <w:tc>
          <w:tcPr>
            <w:tcW w:w="954" w:type="dxa"/>
          </w:tcPr>
          <w:p w:rsidR="00E94752" w:rsidRPr="00FC5449" w:rsidRDefault="00E94752" w:rsidP="00433054"/>
        </w:tc>
        <w:tc>
          <w:tcPr>
            <w:tcW w:w="954" w:type="dxa"/>
          </w:tcPr>
          <w:p w:rsidR="00E94752" w:rsidRPr="00FC5449" w:rsidRDefault="00E94752" w:rsidP="00433054"/>
        </w:tc>
        <w:tc>
          <w:tcPr>
            <w:tcW w:w="955" w:type="dxa"/>
          </w:tcPr>
          <w:p w:rsidR="00E94752" w:rsidRPr="00FC5449" w:rsidRDefault="00E94752" w:rsidP="00433054"/>
        </w:tc>
        <w:tc>
          <w:tcPr>
            <w:tcW w:w="949" w:type="dxa"/>
          </w:tcPr>
          <w:p w:rsidR="00E94752" w:rsidRPr="00FC5449" w:rsidRDefault="00E94752" w:rsidP="00433054"/>
        </w:tc>
        <w:tc>
          <w:tcPr>
            <w:tcW w:w="935" w:type="dxa"/>
          </w:tcPr>
          <w:p w:rsidR="00E94752" w:rsidRPr="00FC5449" w:rsidRDefault="00E94752" w:rsidP="00433054">
            <w:pPr>
              <w:jc w:val="center"/>
              <w:rPr>
                <w:rFonts w:ascii="黑体" w:eastAsia="黑体" w:hAnsi="黑体"/>
                <w:sz w:val="28"/>
                <w:szCs w:val="28"/>
              </w:rPr>
            </w:pPr>
          </w:p>
        </w:tc>
        <w:tc>
          <w:tcPr>
            <w:tcW w:w="916" w:type="dxa"/>
          </w:tcPr>
          <w:p w:rsidR="00E94752" w:rsidRPr="00FC5449" w:rsidRDefault="00E94752" w:rsidP="00433054"/>
        </w:tc>
      </w:tr>
      <w:tr w:rsidR="00E94752" w:rsidRPr="00FC5449" w:rsidTr="00433054">
        <w:tc>
          <w:tcPr>
            <w:tcW w:w="953" w:type="dxa"/>
          </w:tcPr>
          <w:p w:rsidR="00E94752" w:rsidRPr="00FC5449" w:rsidRDefault="00E94752" w:rsidP="00433054"/>
        </w:tc>
        <w:tc>
          <w:tcPr>
            <w:tcW w:w="953" w:type="dxa"/>
          </w:tcPr>
          <w:p w:rsidR="00E94752" w:rsidRPr="00FC5449" w:rsidRDefault="00E94752" w:rsidP="00433054"/>
        </w:tc>
        <w:tc>
          <w:tcPr>
            <w:tcW w:w="953" w:type="dxa"/>
          </w:tcPr>
          <w:p w:rsidR="00E94752" w:rsidRPr="00FC5449" w:rsidRDefault="00E94752" w:rsidP="00433054"/>
        </w:tc>
        <w:tc>
          <w:tcPr>
            <w:tcW w:w="954" w:type="dxa"/>
          </w:tcPr>
          <w:p w:rsidR="00E94752" w:rsidRPr="00FC5449" w:rsidRDefault="00E94752" w:rsidP="00433054"/>
        </w:tc>
        <w:tc>
          <w:tcPr>
            <w:tcW w:w="954" w:type="dxa"/>
          </w:tcPr>
          <w:p w:rsidR="00E94752" w:rsidRPr="00FC5449" w:rsidRDefault="00E94752" w:rsidP="00433054"/>
        </w:tc>
        <w:tc>
          <w:tcPr>
            <w:tcW w:w="955" w:type="dxa"/>
          </w:tcPr>
          <w:p w:rsidR="00E94752" w:rsidRPr="00FC5449" w:rsidRDefault="00E94752" w:rsidP="00433054"/>
        </w:tc>
        <w:tc>
          <w:tcPr>
            <w:tcW w:w="949" w:type="dxa"/>
          </w:tcPr>
          <w:p w:rsidR="00E94752" w:rsidRPr="00FC5449" w:rsidRDefault="00E94752" w:rsidP="00433054"/>
        </w:tc>
        <w:tc>
          <w:tcPr>
            <w:tcW w:w="935" w:type="dxa"/>
          </w:tcPr>
          <w:p w:rsidR="00E94752" w:rsidRPr="00FC5449" w:rsidRDefault="00E94752" w:rsidP="00433054">
            <w:pPr>
              <w:jc w:val="center"/>
              <w:rPr>
                <w:rFonts w:ascii="黑体" w:eastAsia="黑体" w:hAnsi="黑体"/>
                <w:sz w:val="28"/>
                <w:szCs w:val="28"/>
              </w:rPr>
            </w:pPr>
          </w:p>
        </w:tc>
        <w:tc>
          <w:tcPr>
            <w:tcW w:w="916" w:type="dxa"/>
          </w:tcPr>
          <w:p w:rsidR="00E94752" w:rsidRPr="00FC5449" w:rsidRDefault="00E94752" w:rsidP="00433054"/>
        </w:tc>
      </w:tr>
      <w:tr w:rsidR="00E94752" w:rsidRPr="00FC5449" w:rsidTr="00433054">
        <w:tc>
          <w:tcPr>
            <w:tcW w:w="953" w:type="dxa"/>
          </w:tcPr>
          <w:p w:rsidR="00E94752" w:rsidRPr="00FC5449" w:rsidRDefault="00E94752" w:rsidP="00433054"/>
          <w:p w:rsidR="00E94752" w:rsidRPr="00FC5449" w:rsidRDefault="00E94752" w:rsidP="00433054"/>
        </w:tc>
        <w:tc>
          <w:tcPr>
            <w:tcW w:w="953" w:type="dxa"/>
          </w:tcPr>
          <w:p w:rsidR="00E94752" w:rsidRPr="00FC5449" w:rsidRDefault="00E94752" w:rsidP="00433054"/>
        </w:tc>
        <w:tc>
          <w:tcPr>
            <w:tcW w:w="953" w:type="dxa"/>
          </w:tcPr>
          <w:p w:rsidR="00E94752" w:rsidRPr="00FC5449" w:rsidRDefault="00E94752" w:rsidP="00433054"/>
        </w:tc>
        <w:tc>
          <w:tcPr>
            <w:tcW w:w="954" w:type="dxa"/>
          </w:tcPr>
          <w:p w:rsidR="00E94752" w:rsidRPr="00FC5449" w:rsidRDefault="00E94752" w:rsidP="00433054"/>
        </w:tc>
        <w:tc>
          <w:tcPr>
            <w:tcW w:w="954" w:type="dxa"/>
          </w:tcPr>
          <w:p w:rsidR="00E94752" w:rsidRPr="00FC5449" w:rsidRDefault="00E94752" w:rsidP="00433054"/>
        </w:tc>
        <w:tc>
          <w:tcPr>
            <w:tcW w:w="955" w:type="dxa"/>
          </w:tcPr>
          <w:p w:rsidR="00E94752" w:rsidRPr="00FC5449" w:rsidRDefault="00E94752" w:rsidP="00433054"/>
        </w:tc>
        <w:tc>
          <w:tcPr>
            <w:tcW w:w="949" w:type="dxa"/>
          </w:tcPr>
          <w:p w:rsidR="00E94752" w:rsidRPr="00FC5449" w:rsidRDefault="00E94752" w:rsidP="00433054"/>
        </w:tc>
        <w:tc>
          <w:tcPr>
            <w:tcW w:w="935" w:type="dxa"/>
          </w:tcPr>
          <w:p w:rsidR="00E94752" w:rsidRPr="00FC5449" w:rsidRDefault="00E94752" w:rsidP="00433054">
            <w:pPr>
              <w:jc w:val="center"/>
              <w:rPr>
                <w:rFonts w:ascii="黑体" w:eastAsia="黑体" w:hAnsi="黑体"/>
                <w:sz w:val="28"/>
                <w:szCs w:val="28"/>
              </w:rPr>
            </w:pPr>
          </w:p>
        </w:tc>
        <w:tc>
          <w:tcPr>
            <w:tcW w:w="916" w:type="dxa"/>
          </w:tcPr>
          <w:p w:rsidR="00E94752" w:rsidRPr="00FC5449" w:rsidRDefault="00E94752" w:rsidP="00433054"/>
        </w:tc>
      </w:tr>
      <w:tr w:rsidR="00E94752" w:rsidRPr="00FC5449" w:rsidTr="00433054">
        <w:tc>
          <w:tcPr>
            <w:tcW w:w="953" w:type="dxa"/>
          </w:tcPr>
          <w:p w:rsidR="00E94752" w:rsidRPr="00FC5449" w:rsidRDefault="00E94752" w:rsidP="00433054"/>
        </w:tc>
        <w:tc>
          <w:tcPr>
            <w:tcW w:w="953" w:type="dxa"/>
          </w:tcPr>
          <w:p w:rsidR="00E94752" w:rsidRPr="00FC5449" w:rsidRDefault="00E94752" w:rsidP="00433054"/>
        </w:tc>
        <w:tc>
          <w:tcPr>
            <w:tcW w:w="953" w:type="dxa"/>
          </w:tcPr>
          <w:p w:rsidR="00E94752" w:rsidRPr="00FC5449" w:rsidRDefault="00E94752" w:rsidP="00433054"/>
        </w:tc>
        <w:tc>
          <w:tcPr>
            <w:tcW w:w="954" w:type="dxa"/>
          </w:tcPr>
          <w:p w:rsidR="00E94752" w:rsidRPr="00FC5449" w:rsidRDefault="00E94752" w:rsidP="00433054"/>
        </w:tc>
        <w:tc>
          <w:tcPr>
            <w:tcW w:w="954" w:type="dxa"/>
          </w:tcPr>
          <w:p w:rsidR="00E94752" w:rsidRPr="00FC5449" w:rsidRDefault="00E94752" w:rsidP="00433054"/>
        </w:tc>
        <w:tc>
          <w:tcPr>
            <w:tcW w:w="955" w:type="dxa"/>
          </w:tcPr>
          <w:p w:rsidR="00E94752" w:rsidRPr="00FC5449" w:rsidRDefault="00E94752" w:rsidP="00433054"/>
        </w:tc>
        <w:tc>
          <w:tcPr>
            <w:tcW w:w="949" w:type="dxa"/>
          </w:tcPr>
          <w:p w:rsidR="00E94752" w:rsidRPr="00FC5449" w:rsidRDefault="00E94752" w:rsidP="00433054"/>
        </w:tc>
        <w:tc>
          <w:tcPr>
            <w:tcW w:w="935" w:type="dxa"/>
          </w:tcPr>
          <w:p w:rsidR="00E94752" w:rsidRPr="00FC5449" w:rsidRDefault="00E94752" w:rsidP="00433054">
            <w:pPr>
              <w:jc w:val="center"/>
              <w:rPr>
                <w:rFonts w:ascii="黑体" w:eastAsia="黑体" w:hAnsi="黑体"/>
                <w:sz w:val="28"/>
                <w:szCs w:val="28"/>
              </w:rPr>
            </w:pPr>
          </w:p>
        </w:tc>
        <w:tc>
          <w:tcPr>
            <w:tcW w:w="916" w:type="dxa"/>
          </w:tcPr>
          <w:p w:rsidR="00E94752" w:rsidRPr="00FC5449" w:rsidRDefault="00E94752" w:rsidP="00433054"/>
        </w:tc>
      </w:tr>
      <w:tr w:rsidR="00E94752" w:rsidRPr="00FC5449" w:rsidTr="00433054">
        <w:tc>
          <w:tcPr>
            <w:tcW w:w="953" w:type="dxa"/>
          </w:tcPr>
          <w:p w:rsidR="00E94752" w:rsidRPr="00FC5449" w:rsidRDefault="00E94752" w:rsidP="00433054"/>
        </w:tc>
        <w:tc>
          <w:tcPr>
            <w:tcW w:w="953" w:type="dxa"/>
          </w:tcPr>
          <w:p w:rsidR="00E94752" w:rsidRPr="00FC5449" w:rsidRDefault="00E94752" w:rsidP="00433054"/>
        </w:tc>
        <w:tc>
          <w:tcPr>
            <w:tcW w:w="953" w:type="dxa"/>
          </w:tcPr>
          <w:p w:rsidR="00E94752" w:rsidRPr="00FC5449" w:rsidRDefault="00E94752" w:rsidP="00433054"/>
        </w:tc>
        <w:tc>
          <w:tcPr>
            <w:tcW w:w="954" w:type="dxa"/>
          </w:tcPr>
          <w:p w:rsidR="00E94752" w:rsidRPr="00FC5449" w:rsidRDefault="00E94752" w:rsidP="00433054"/>
        </w:tc>
        <w:tc>
          <w:tcPr>
            <w:tcW w:w="954" w:type="dxa"/>
          </w:tcPr>
          <w:p w:rsidR="00E94752" w:rsidRPr="00FC5449" w:rsidRDefault="00E94752" w:rsidP="00433054"/>
        </w:tc>
        <w:tc>
          <w:tcPr>
            <w:tcW w:w="955" w:type="dxa"/>
          </w:tcPr>
          <w:p w:rsidR="00E94752" w:rsidRPr="00FC5449" w:rsidRDefault="00E94752" w:rsidP="00433054"/>
        </w:tc>
        <w:tc>
          <w:tcPr>
            <w:tcW w:w="949" w:type="dxa"/>
          </w:tcPr>
          <w:p w:rsidR="00E94752" w:rsidRPr="00FC5449" w:rsidRDefault="00E94752" w:rsidP="00433054"/>
        </w:tc>
        <w:tc>
          <w:tcPr>
            <w:tcW w:w="935" w:type="dxa"/>
          </w:tcPr>
          <w:p w:rsidR="00E94752" w:rsidRPr="00FC5449" w:rsidRDefault="00E94752" w:rsidP="00433054">
            <w:pPr>
              <w:jc w:val="center"/>
              <w:rPr>
                <w:rFonts w:ascii="黑体" w:eastAsia="黑体" w:hAnsi="黑体"/>
                <w:sz w:val="28"/>
                <w:szCs w:val="28"/>
              </w:rPr>
            </w:pPr>
          </w:p>
        </w:tc>
        <w:tc>
          <w:tcPr>
            <w:tcW w:w="916" w:type="dxa"/>
          </w:tcPr>
          <w:p w:rsidR="00E94752" w:rsidRPr="00FC5449" w:rsidRDefault="00E94752" w:rsidP="00433054"/>
        </w:tc>
      </w:tr>
      <w:tr w:rsidR="00E94752" w:rsidRPr="00FC5449" w:rsidTr="00433054">
        <w:tc>
          <w:tcPr>
            <w:tcW w:w="953" w:type="dxa"/>
          </w:tcPr>
          <w:p w:rsidR="00E94752" w:rsidRPr="00FC5449" w:rsidRDefault="00E94752" w:rsidP="00433054"/>
        </w:tc>
        <w:tc>
          <w:tcPr>
            <w:tcW w:w="953" w:type="dxa"/>
          </w:tcPr>
          <w:p w:rsidR="00E94752" w:rsidRPr="00FC5449" w:rsidRDefault="00E94752" w:rsidP="00433054"/>
        </w:tc>
        <w:tc>
          <w:tcPr>
            <w:tcW w:w="953" w:type="dxa"/>
          </w:tcPr>
          <w:p w:rsidR="00E94752" w:rsidRPr="00FC5449" w:rsidRDefault="00E94752" w:rsidP="00433054"/>
        </w:tc>
        <w:tc>
          <w:tcPr>
            <w:tcW w:w="954" w:type="dxa"/>
          </w:tcPr>
          <w:p w:rsidR="00E94752" w:rsidRPr="00FC5449" w:rsidRDefault="00E94752" w:rsidP="00433054"/>
        </w:tc>
        <w:tc>
          <w:tcPr>
            <w:tcW w:w="954" w:type="dxa"/>
          </w:tcPr>
          <w:p w:rsidR="00E94752" w:rsidRPr="00FC5449" w:rsidRDefault="00E94752" w:rsidP="00433054"/>
        </w:tc>
        <w:tc>
          <w:tcPr>
            <w:tcW w:w="955" w:type="dxa"/>
          </w:tcPr>
          <w:p w:rsidR="00E94752" w:rsidRPr="00FC5449" w:rsidRDefault="00E94752" w:rsidP="00433054"/>
        </w:tc>
        <w:tc>
          <w:tcPr>
            <w:tcW w:w="949" w:type="dxa"/>
          </w:tcPr>
          <w:p w:rsidR="00E94752" w:rsidRPr="00FC5449" w:rsidRDefault="00E94752" w:rsidP="00433054"/>
        </w:tc>
        <w:tc>
          <w:tcPr>
            <w:tcW w:w="935" w:type="dxa"/>
          </w:tcPr>
          <w:p w:rsidR="00E94752" w:rsidRPr="00FC5449" w:rsidRDefault="00E94752" w:rsidP="00433054">
            <w:pPr>
              <w:jc w:val="center"/>
              <w:rPr>
                <w:rFonts w:ascii="黑体" w:eastAsia="黑体" w:hAnsi="黑体"/>
                <w:sz w:val="28"/>
                <w:szCs w:val="28"/>
              </w:rPr>
            </w:pPr>
          </w:p>
        </w:tc>
        <w:tc>
          <w:tcPr>
            <w:tcW w:w="916" w:type="dxa"/>
          </w:tcPr>
          <w:p w:rsidR="00E94752" w:rsidRPr="00FC5449" w:rsidRDefault="00E94752" w:rsidP="00433054"/>
        </w:tc>
      </w:tr>
      <w:tr w:rsidR="00E94752" w:rsidRPr="00FC5449" w:rsidTr="00433054">
        <w:tc>
          <w:tcPr>
            <w:tcW w:w="953" w:type="dxa"/>
          </w:tcPr>
          <w:p w:rsidR="00E94752" w:rsidRPr="00FC5449" w:rsidRDefault="00E94752" w:rsidP="00433054"/>
        </w:tc>
        <w:tc>
          <w:tcPr>
            <w:tcW w:w="953" w:type="dxa"/>
          </w:tcPr>
          <w:p w:rsidR="00E94752" w:rsidRPr="00FC5449" w:rsidRDefault="00E94752" w:rsidP="00433054"/>
        </w:tc>
        <w:tc>
          <w:tcPr>
            <w:tcW w:w="953" w:type="dxa"/>
          </w:tcPr>
          <w:p w:rsidR="00E94752" w:rsidRPr="00FC5449" w:rsidRDefault="00E94752" w:rsidP="00433054"/>
        </w:tc>
        <w:tc>
          <w:tcPr>
            <w:tcW w:w="954" w:type="dxa"/>
          </w:tcPr>
          <w:p w:rsidR="00E94752" w:rsidRPr="00FC5449" w:rsidRDefault="00E94752" w:rsidP="00433054"/>
        </w:tc>
        <w:tc>
          <w:tcPr>
            <w:tcW w:w="954" w:type="dxa"/>
          </w:tcPr>
          <w:p w:rsidR="00E94752" w:rsidRPr="00FC5449" w:rsidRDefault="00E94752" w:rsidP="00433054"/>
        </w:tc>
        <w:tc>
          <w:tcPr>
            <w:tcW w:w="955" w:type="dxa"/>
          </w:tcPr>
          <w:p w:rsidR="00E94752" w:rsidRPr="00FC5449" w:rsidRDefault="00E94752" w:rsidP="00433054"/>
        </w:tc>
        <w:tc>
          <w:tcPr>
            <w:tcW w:w="949" w:type="dxa"/>
          </w:tcPr>
          <w:p w:rsidR="00E94752" w:rsidRPr="00FC5449" w:rsidRDefault="00E94752" w:rsidP="00433054"/>
        </w:tc>
        <w:tc>
          <w:tcPr>
            <w:tcW w:w="935" w:type="dxa"/>
          </w:tcPr>
          <w:p w:rsidR="00E94752" w:rsidRPr="00FC5449" w:rsidRDefault="00E94752" w:rsidP="00433054">
            <w:pPr>
              <w:jc w:val="center"/>
              <w:rPr>
                <w:rFonts w:ascii="黑体" w:eastAsia="黑体" w:hAnsi="黑体"/>
                <w:sz w:val="28"/>
                <w:szCs w:val="28"/>
              </w:rPr>
            </w:pPr>
          </w:p>
        </w:tc>
        <w:tc>
          <w:tcPr>
            <w:tcW w:w="916" w:type="dxa"/>
          </w:tcPr>
          <w:p w:rsidR="00E94752" w:rsidRPr="00FC5449" w:rsidRDefault="00E94752" w:rsidP="00433054"/>
        </w:tc>
      </w:tr>
      <w:tr w:rsidR="00E94752" w:rsidRPr="00FC5449" w:rsidTr="00433054">
        <w:tc>
          <w:tcPr>
            <w:tcW w:w="953" w:type="dxa"/>
          </w:tcPr>
          <w:p w:rsidR="00E94752" w:rsidRPr="00FC5449" w:rsidRDefault="00E94752" w:rsidP="00433054"/>
        </w:tc>
        <w:tc>
          <w:tcPr>
            <w:tcW w:w="953" w:type="dxa"/>
          </w:tcPr>
          <w:p w:rsidR="00E94752" w:rsidRPr="00FC5449" w:rsidRDefault="00E94752" w:rsidP="00433054"/>
        </w:tc>
        <w:tc>
          <w:tcPr>
            <w:tcW w:w="953" w:type="dxa"/>
          </w:tcPr>
          <w:p w:rsidR="00E94752" w:rsidRPr="00FC5449" w:rsidRDefault="00E94752" w:rsidP="00433054"/>
        </w:tc>
        <w:tc>
          <w:tcPr>
            <w:tcW w:w="954" w:type="dxa"/>
          </w:tcPr>
          <w:p w:rsidR="00E94752" w:rsidRPr="00FC5449" w:rsidRDefault="00E94752" w:rsidP="00433054"/>
        </w:tc>
        <w:tc>
          <w:tcPr>
            <w:tcW w:w="954" w:type="dxa"/>
          </w:tcPr>
          <w:p w:rsidR="00E94752" w:rsidRPr="00FC5449" w:rsidRDefault="00E94752" w:rsidP="00433054"/>
        </w:tc>
        <w:tc>
          <w:tcPr>
            <w:tcW w:w="955" w:type="dxa"/>
          </w:tcPr>
          <w:p w:rsidR="00E94752" w:rsidRPr="00FC5449" w:rsidRDefault="00E94752" w:rsidP="00433054"/>
        </w:tc>
        <w:tc>
          <w:tcPr>
            <w:tcW w:w="949" w:type="dxa"/>
          </w:tcPr>
          <w:p w:rsidR="00E94752" w:rsidRPr="00FC5449" w:rsidRDefault="00E94752" w:rsidP="00433054"/>
        </w:tc>
        <w:tc>
          <w:tcPr>
            <w:tcW w:w="935" w:type="dxa"/>
          </w:tcPr>
          <w:p w:rsidR="00E94752" w:rsidRPr="00FC5449" w:rsidRDefault="00E94752" w:rsidP="00433054">
            <w:pPr>
              <w:jc w:val="center"/>
              <w:rPr>
                <w:rFonts w:ascii="黑体" w:eastAsia="黑体" w:hAnsi="黑体"/>
                <w:sz w:val="28"/>
                <w:szCs w:val="28"/>
              </w:rPr>
            </w:pPr>
          </w:p>
        </w:tc>
        <w:tc>
          <w:tcPr>
            <w:tcW w:w="916" w:type="dxa"/>
          </w:tcPr>
          <w:p w:rsidR="00E94752" w:rsidRPr="00FC5449" w:rsidRDefault="00E94752" w:rsidP="00433054"/>
        </w:tc>
      </w:tr>
      <w:tr w:rsidR="00E94752" w:rsidRPr="00FC5449" w:rsidTr="00433054">
        <w:tc>
          <w:tcPr>
            <w:tcW w:w="953" w:type="dxa"/>
          </w:tcPr>
          <w:p w:rsidR="00E94752" w:rsidRPr="00FC5449" w:rsidRDefault="00E94752" w:rsidP="00433054"/>
        </w:tc>
        <w:tc>
          <w:tcPr>
            <w:tcW w:w="953" w:type="dxa"/>
          </w:tcPr>
          <w:p w:rsidR="00E94752" w:rsidRPr="00FC5449" w:rsidRDefault="00E94752" w:rsidP="00433054"/>
        </w:tc>
        <w:tc>
          <w:tcPr>
            <w:tcW w:w="953" w:type="dxa"/>
          </w:tcPr>
          <w:p w:rsidR="00E94752" w:rsidRPr="00FC5449" w:rsidRDefault="00E94752" w:rsidP="00433054"/>
        </w:tc>
        <w:tc>
          <w:tcPr>
            <w:tcW w:w="954" w:type="dxa"/>
          </w:tcPr>
          <w:p w:rsidR="00E94752" w:rsidRPr="00FC5449" w:rsidRDefault="00E94752" w:rsidP="00433054"/>
        </w:tc>
        <w:tc>
          <w:tcPr>
            <w:tcW w:w="954" w:type="dxa"/>
          </w:tcPr>
          <w:p w:rsidR="00E94752" w:rsidRPr="00FC5449" w:rsidRDefault="00E94752" w:rsidP="00433054"/>
        </w:tc>
        <w:tc>
          <w:tcPr>
            <w:tcW w:w="955" w:type="dxa"/>
          </w:tcPr>
          <w:p w:rsidR="00E94752" w:rsidRPr="00FC5449" w:rsidRDefault="00E94752" w:rsidP="00433054"/>
        </w:tc>
        <w:tc>
          <w:tcPr>
            <w:tcW w:w="949" w:type="dxa"/>
          </w:tcPr>
          <w:p w:rsidR="00E94752" w:rsidRPr="00FC5449" w:rsidRDefault="00E94752" w:rsidP="00433054"/>
        </w:tc>
        <w:tc>
          <w:tcPr>
            <w:tcW w:w="935" w:type="dxa"/>
          </w:tcPr>
          <w:p w:rsidR="00E94752" w:rsidRPr="00FC5449" w:rsidRDefault="00E94752" w:rsidP="00433054">
            <w:pPr>
              <w:jc w:val="center"/>
              <w:rPr>
                <w:rFonts w:ascii="黑体" w:eastAsia="黑体" w:hAnsi="黑体"/>
                <w:sz w:val="28"/>
                <w:szCs w:val="28"/>
              </w:rPr>
            </w:pPr>
          </w:p>
        </w:tc>
        <w:tc>
          <w:tcPr>
            <w:tcW w:w="916" w:type="dxa"/>
          </w:tcPr>
          <w:p w:rsidR="00E94752" w:rsidRPr="00FC5449" w:rsidRDefault="00E94752" w:rsidP="00433054"/>
        </w:tc>
      </w:tr>
    </w:tbl>
    <w:p w:rsidR="00E94752" w:rsidRPr="00FC5449" w:rsidRDefault="00E94752" w:rsidP="007F49DA">
      <w:pPr>
        <w:jc w:val="center"/>
        <w:rPr>
          <w:rFonts w:ascii="黑体" w:eastAsia="黑体" w:hAnsi="黑体"/>
          <w:sz w:val="32"/>
          <w:szCs w:val="32"/>
        </w:rPr>
      </w:pPr>
    </w:p>
    <w:p w:rsidR="00E94752" w:rsidRPr="00FC5449" w:rsidRDefault="00E94752" w:rsidP="007F49DA">
      <w:pPr>
        <w:jc w:val="center"/>
        <w:rPr>
          <w:rFonts w:ascii="黑体" w:eastAsia="黑体" w:hAnsi="黑体"/>
          <w:sz w:val="32"/>
          <w:szCs w:val="32"/>
        </w:rPr>
      </w:pPr>
    </w:p>
    <w:p w:rsidR="00E94752" w:rsidRPr="00FC5449" w:rsidRDefault="00E94752" w:rsidP="007F49DA">
      <w:pPr>
        <w:jc w:val="center"/>
        <w:rPr>
          <w:rFonts w:ascii="黑体" w:eastAsia="黑体" w:hAnsi="黑体"/>
          <w:sz w:val="32"/>
          <w:szCs w:val="32"/>
        </w:rPr>
      </w:pPr>
    </w:p>
    <w:p w:rsidR="00E94752" w:rsidRPr="00FC5449" w:rsidRDefault="00E94752" w:rsidP="007F49DA">
      <w:pPr>
        <w:jc w:val="center"/>
        <w:rPr>
          <w:rFonts w:ascii="黑体" w:eastAsia="黑体" w:hAnsi="黑体"/>
          <w:sz w:val="32"/>
          <w:szCs w:val="32"/>
        </w:rPr>
      </w:pPr>
    </w:p>
    <w:p w:rsidR="00E94752" w:rsidRPr="00FC5449" w:rsidRDefault="00E94752" w:rsidP="007F49DA">
      <w:pPr>
        <w:jc w:val="center"/>
        <w:rPr>
          <w:rFonts w:ascii="黑体" w:eastAsia="黑体" w:hAnsi="黑体"/>
          <w:sz w:val="32"/>
          <w:szCs w:val="32"/>
        </w:rPr>
      </w:pPr>
    </w:p>
    <w:p w:rsidR="00E94752" w:rsidRPr="00FC5449" w:rsidRDefault="00E94752" w:rsidP="007F49DA">
      <w:pPr>
        <w:jc w:val="center"/>
        <w:rPr>
          <w:rFonts w:ascii="黑体" w:eastAsia="黑体" w:hAnsi="黑体"/>
          <w:sz w:val="32"/>
          <w:szCs w:val="32"/>
        </w:rPr>
      </w:pPr>
    </w:p>
    <w:p w:rsidR="00E94752" w:rsidRPr="00FC5449" w:rsidRDefault="00E94752" w:rsidP="007F49DA">
      <w:pPr>
        <w:jc w:val="center"/>
        <w:rPr>
          <w:rFonts w:ascii="黑体" w:eastAsia="黑体" w:hAnsi="黑体"/>
          <w:sz w:val="32"/>
          <w:szCs w:val="32"/>
        </w:rPr>
      </w:pPr>
    </w:p>
    <w:p w:rsidR="005A3072" w:rsidRPr="00FC5449" w:rsidRDefault="007F49DA" w:rsidP="007F49DA">
      <w:pPr>
        <w:jc w:val="center"/>
        <w:rPr>
          <w:rFonts w:ascii="黑体" w:eastAsia="黑体" w:hAnsi="黑体"/>
          <w:sz w:val="36"/>
          <w:szCs w:val="36"/>
        </w:rPr>
      </w:pPr>
      <w:r w:rsidRPr="00FC5449">
        <w:rPr>
          <w:rFonts w:ascii="黑体" w:eastAsia="黑体" w:hAnsi="黑体" w:hint="eastAsia"/>
          <w:sz w:val="36"/>
          <w:szCs w:val="36"/>
        </w:rPr>
        <w:t>场地申请管理制度</w:t>
      </w:r>
    </w:p>
    <w:p w:rsidR="002374BC" w:rsidRPr="00FC5449" w:rsidRDefault="002374BC" w:rsidP="007F49DA">
      <w:pPr>
        <w:jc w:val="center"/>
        <w:rPr>
          <w:rFonts w:ascii="黑体" w:eastAsia="黑体" w:hAnsi="黑体"/>
          <w:sz w:val="32"/>
          <w:szCs w:val="32"/>
        </w:rPr>
      </w:pPr>
    </w:p>
    <w:p w:rsidR="0082436F" w:rsidRPr="00FC5449" w:rsidRDefault="0082436F" w:rsidP="0082436F">
      <w:pPr>
        <w:ind w:firstLineChars="200" w:firstLine="640"/>
        <w:rPr>
          <w:rFonts w:ascii="仿宋" w:eastAsia="仿宋" w:hAnsi="仿宋"/>
          <w:sz w:val="32"/>
          <w:szCs w:val="32"/>
        </w:rPr>
      </w:pPr>
      <w:r w:rsidRPr="00FC5449">
        <w:rPr>
          <w:rFonts w:ascii="仿宋" w:eastAsia="仿宋" w:hAnsi="仿宋" w:hint="eastAsia"/>
          <w:sz w:val="32"/>
          <w:szCs w:val="32"/>
        </w:rPr>
        <w:lastRenderedPageBreak/>
        <w:t>为规范</w:t>
      </w:r>
      <w:r w:rsidR="00F209B5" w:rsidRPr="00FC5449">
        <w:rPr>
          <w:rFonts w:ascii="仿宋" w:eastAsia="仿宋" w:hAnsi="仿宋" w:hint="eastAsia"/>
          <w:sz w:val="32"/>
          <w:szCs w:val="32"/>
        </w:rPr>
        <w:t>学生活动对于教室</w:t>
      </w:r>
      <w:r w:rsidRPr="00FC5449">
        <w:rPr>
          <w:rFonts w:ascii="仿宋" w:eastAsia="仿宋" w:hAnsi="仿宋" w:hint="eastAsia"/>
          <w:sz w:val="32"/>
          <w:szCs w:val="32"/>
        </w:rPr>
        <w:t>的使用，保证</w:t>
      </w:r>
      <w:r w:rsidR="00F209B5" w:rsidRPr="00FC5449">
        <w:rPr>
          <w:rFonts w:ascii="仿宋" w:eastAsia="仿宋" w:hAnsi="仿宋" w:hint="eastAsia"/>
          <w:sz w:val="32"/>
          <w:szCs w:val="32"/>
        </w:rPr>
        <w:t>各志愿队伍</w:t>
      </w:r>
      <w:r w:rsidRPr="00FC5449">
        <w:rPr>
          <w:rFonts w:ascii="仿宋" w:eastAsia="仿宋" w:hAnsi="仿宋" w:hint="eastAsia"/>
          <w:sz w:val="32"/>
          <w:szCs w:val="32"/>
        </w:rPr>
        <w:t>各项活动的顺利开展，特制定以下制度：</w:t>
      </w:r>
    </w:p>
    <w:p w:rsidR="0082436F" w:rsidRPr="00FC5449" w:rsidRDefault="0082436F" w:rsidP="0082436F">
      <w:pPr>
        <w:ind w:firstLineChars="200" w:firstLine="640"/>
        <w:rPr>
          <w:rFonts w:ascii="仿宋" w:eastAsia="仿宋" w:hAnsi="仿宋"/>
          <w:sz w:val="32"/>
          <w:szCs w:val="32"/>
        </w:rPr>
      </w:pPr>
      <w:r w:rsidRPr="00FC5449">
        <w:rPr>
          <w:rFonts w:ascii="仿宋" w:eastAsia="仿宋" w:hAnsi="仿宋" w:hint="eastAsia"/>
          <w:sz w:val="32"/>
          <w:szCs w:val="32"/>
        </w:rPr>
        <w:t>1、</w:t>
      </w:r>
      <w:r w:rsidR="00426F97" w:rsidRPr="00FC5449">
        <w:rPr>
          <w:rFonts w:ascii="仿宋" w:eastAsia="仿宋" w:hAnsi="仿宋" w:hint="eastAsia"/>
          <w:sz w:val="32"/>
          <w:szCs w:val="32"/>
        </w:rPr>
        <w:t>志工部</w:t>
      </w:r>
      <w:proofErr w:type="gramStart"/>
      <w:r w:rsidR="00426F97" w:rsidRPr="00FC5449">
        <w:rPr>
          <w:rFonts w:ascii="仿宋" w:eastAsia="仿宋" w:hAnsi="仿宋" w:hint="eastAsia"/>
          <w:sz w:val="32"/>
          <w:szCs w:val="32"/>
        </w:rPr>
        <w:t>各队伍</w:t>
      </w:r>
      <w:proofErr w:type="gramEnd"/>
      <w:r w:rsidR="00F53760" w:rsidRPr="00FC5449">
        <w:rPr>
          <w:rFonts w:ascii="仿宋" w:eastAsia="仿宋" w:hAnsi="仿宋" w:hint="eastAsia"/>
          <w:sz w:val="32"/>
          <w:szCs w:val="32"/>
        </w:rPr>
        <w:t>指定专人负责场地申请，须提交场地申请负责人名单至志愿者办公室；</w:t>
      </w:r>
    </w:p>
    <w:p w:rsidR="0082436F" w:rsidRPr="00FC5449" w:rsidRDefault="0082436F" w:rsidP="0082436F">
      <w:pPr>
        <w:ind w:firstLineChars="200" w:firstLine="640"/>
        <w:rPr>
          <w:rFonts w:ascii="仿宋" w:eastAsia="仿宋" w:hAnsi="仿宋"/>
          <w:sz w:val="32"/>
          <w:szCs w:val="32"/>
        </w:rPr>
      </w:pPr>
      <w:r w:rsidRPr="00FC5449">
        <w:rPr>
          <w:rFonts w:ascii="仿宋" w:eastAsia="仿宋" w:hAnsi="仿宋" w:hint="eastAsia"/>
          <w:sz w:val="32"/>
          <w:szCs w:val="32"/>
        </w:rPr>
        <w:t>2</w:t>
      </w:r>
      <w:r w:rsidR="00426F97" w:rsidRPr="00FC5449">
        <w:rPr>
          <w:rFonts w:ascii="仿宋" w:eastAsia="仿宋" w:hAnsi="仿宋" w:hint="eastAsia"/>
          <w:sz w:val="32"/>
          <w:szCs w:val="32"/>
        </w:rPr>
        <w:t>、场地申请原则上须提前两天（即借</w:t>
      </w:r>
      <w:r w:rsidRPr="00FC5449">
        <w:rPr>
          <w:rFonts w:ascii="仿宋" w:eastAsia="仿宋" w:hAnsi="仿宋" w:hint="eastAsia"/>
          <w:sz w:val="32"/>
          <w:szCs w:val="32"/>
        </w:rPr>
        <w:t>用日期前两天）；</w:t>
      </w:r>
    </w:p>
    <w:p w:rsidR="00525B5A" w:rsidRPr="00FC5449" w:rsidRDefault="00525B5A" w:rsidP="00525B5A">
      <w:pPr>
        <w:ind w:firstLineChars="200" w:firstLine="640"/>
        <w:rPr>
          <w:rFonts w:ascii="仿宋" w:eastAsia="仿宋" w:hAnsi="仿宋"/>
          <w:sz w:val="32"/>
          <w:szCs w:val="32"/>
        </w:rPr>
      </w:pPr>
      <w:r w:rsidRPr="00FC5449">
        <w:rPr>
          <w:rFonts w:ascii="仿宋" w:eastAsia="仿宋" w:hAnsi="仿宋" w:hint="eastAsia"/>
          <w:sz w:val="32"/>
          <w:szCs w:val="32"/>
        </w:rPr>
        <w:t>3、具体活动的场地申请须提交活动策划至分管教师处，无活动策划的会议类场地申请须说明会议内容。</w:t>
      </w:r>
    </w:p>
    <w:p w:rsidR="0082436F" w:rsidRPr="00FC5449" w:rsidRDefault="00525B5A" w:rsidP="0082436F">
      <w:pPr>
        <w:ind w:firstLineChars="200" w:firstLine="640"/>
        <w:rPr>
          <w:rFonts w:ascii="仿宋" w:eastAsia="仿宋" w:hAnsi="仿宋"/>
          <w:sz w:val="32"/>
          <w:szCs w:val="32"/>
        </w:rPr>
      </w:pPr>
      <w:r w:rsidRPr="00FC5449">
        <w:rPr>
          <w:rFonts w:ascii="仿宋" w:eastAsia="仿宋" w:hAnsi="仿宋" w:hint="eastAsia"/>
          <w:sz w:val="32"/>
          <w:szCs w:val="32"/>
        </w:rPr>
        <w:t>4</w:t>
      </w:r>
      <w:r w:rsidR="0082436F" w:rsidRPr="00FC5449">
        <w:rPr>
          <w:rFonts w:ascii="仿宋" w:eastAsia="仿宋" w:hAnsi="仿宋" w:hint="eastAsia"/>
          <w:sz w:val="32"/>
          <w:szCs w:val="32"/>
        </w:rPr>
        <w:t>、场地申请负责人找分管老师</w:t>
      </w:r>
      <w:r w:rsidR="00F53760" w:rsidRPr="00FC5449">
        <w:rPr>
          <w:rFonts w:ascii="仿宋" w:eastAsia="仿宋" w:hAnsi="仿宋" w:hint="eastAsia"/>
          <w:sz w:val="32"/>
          <w:szCs w:val="32"/>
        </w:rPr>
        <w:t>签字后需在《校团委场地申请管理表》上填写所有申请的场地信息备案；</w:t>
      </w:r>
    </w:p>
    <w:p w:rsidR="00F53760" w:rsidRPr="00FC5449" w:rsidRDefault="00525B5A" w:rsidP="00525B5A">
      <w:pPr>
        <w:ind w:firstLineChars="200" w:firstLine="640"/>
        <w:rPr>
          <w:rFonts w:ascii="仿宋" w:eastAsia="仿宋" w:hAnsi="仿宋"/>
          <w:sz w:val="32"/>
          <w:szCs w:val="32"/>
        </w:rPr>
      </w:pPr>
      <w:r w:rsidRPr="00FC5449">
        <w:rPr>
          <w:rFonts w:ascii="仿宋" w:eastAsia="仿宋" w:hAnsi="仿宋" w:hint="eastAsia"/>
          <w:sz w:val="32"/>
          <w:szCs w:val="32"/>
        </w:rPr>
        <w:t>5</w:t>
      </w:r>
      <w:r w:rsidR="00F53760" w:rsidRPr="00FC5449">
        <w:rPr>
          <w:rFonts w:ascii="仿宋" w:eastAsia="仿宋" w:hAnsi="仿宋" w:hint="eastAsia"/>
          <w:sz w:val="32"/>
          <w:szCs w:val="32"/>
        </w:rPr>
        <w:t>、申请的场地不得作为他用，不得进行商业宣传和其他无关活动。申请的场地如有变故临时取消须及时说明。场地使用完毕须注意打扫清理。</w:t>
      </w:r>
    </w:p>
    <w:p w:rsidR="0082436F" w:rsidRPr="00FC5449" w:rsidRDefault="00836CEF" w:rsidP="0082436F">
      <w:pPr>
        <w:ind w:firstLineChars="200" w:firstLine="640"/>
        <w:rPr>
          <w:rFonts w:ascii="仿宋" w:eastAsia="仿宋" w:hAnsi="仿宋"/>
          <w:sz w:val="32"/>
          <w:szCs w:val="32"/>
        </w:rPr>
      </w:pPr>
      <w:r w:rsidRPr="00FC5449">
        <w:rPr>
          <w:rFonts w:ascii="仿宋" w:eastAsia="仿宋" w:hAnsi="仿宋" w:hint="eastAsia"/>
          <w:sz w:val="32"/>
          <w:szCs w:val="32"/>
        </w:rPr>
        <w:t>志愿者办公室</w:t>
      </w:r>
      <w:r w:rsidR="0082436F" w:rsidRPr="00FC5449">
        <w:rPr>
          <w:rFonts w:ascii="仿宋" w:eastAsia="仿宋" w:hAnsi="仿宋" w:hint="eastAsia"/>
          <w:sz w:val="32"/>
          <w:szCs w:val="32"/>
        </w:rPr>
        <w:t>每月对</w:t>
      </w:r>
      <w:r w:rsidRPr="00FC5449">
        <w:rPr>
          <w:rFonts w:ascii="仿宋" w:eastAsia="仿宋" w:hAnsi="仿宋" w:hint="eastAsia"/>
          <w:sz w:val="32"/>
          <w:szCs w:val="32"/>
        </w:rPr>
        <w:t>各志愿队伍</w:t>
      </w:r>
      <w:r w:rsidR="00C23EFE" w:rsidRPr="00FC5449">
        <w:rPr>
          <w:rFonts w:ascii="仿宋" w:eastAsia="仿宋" w:hAnsi="仿宋" w:hint="eastAsia"/>
          <w:sz w:val="32"/>
          <w:szCs w:val="32"/>
        </w:rPr>
        <w:t>场地申请</w:t>
      </w:r>
      <w:r w:rsidR="0082436F" w:rsidRPr="00FC5449">
        <w:rPr>
          <w:rFonts w:ascii="仿宋" w:eastAsia="仿宋" w:hAnsi="仿宋" w:hint="eastAsia"/>
          <w:sz w:val="32"/>
          <w:szCs w:val="32"/>
        </w:rPr>
        <w:t>情况</w:t>
      </w:r>
      <w:r w:rsidR="00C23EFE" w:rsidRPr="00FC5449">
        <w:rPr>
          <w:rFonts w:ascii="仿宋" w:eastAsia="仿宋" w:hAnsi="仿宋" w:hint="eastAsia"/>
          <w:sz w:val="32"/>
          <w:szCs w:val="32"/>
        </w:rPr>
        <w:t>（不提前两天视为违规申请）及信息备案情况</w:t>
      </w:r>
      <w:r w:rsidR="0082436F" w:rsidRPr="00FC5449">
        <w:rPr>
          <w:rFonts w:ascii="仿宋" w:eastAsia="仿宋" w:hAnsi="仿宋" w:hint="eastAsia"/>
          <w:sz w:val="32"/>
          <w:szCs w:val="32"/>
        </w:rPr>
        <w:t>进行</w:t>
      </w:r>
      <w:r w:rsidR="00C23EFE" w:rsidRPr="00FC5449">
        <w:rPr>
          <w:rFonts w:ascii="仿宋" w:eastAsia="仿宋" w:hAnsi="仿宋" w:hint="eastAsia"/>
          <w:sz w:val="32"/>
          <w:szCs w:val="32"/>
        </w:rPr>
        <w:t>汇总，</w:t>
      </w:r>
      <w:r w:rsidR="0082436F" w:rsidRPr="00FC5449">
        <w:rPr>
          <w:rFonts w:ascii="仿宋" w:eastAsia="仿宋" w:hAnsi="仿宋" w:hint="eastAsia"/>
          <w:sz w:val="32"/>
          <w:szCs w:val="32"/>
        </w:rPr>
        <w:t>提交团委老师</w:t>
      </w:r>
      <w:r w:rsidRPr="00FC5449">
        <w:rPr>
          <w:rFonts w:ascii="仿宋" w:eastAsia="仿宋" w:hAnsi="仿宋" w:hint="eastAsia"/>
          <w:sz w:val="32"/>
          <w:szCs w:val="32"/>
        </w:rPr>
        <w:t>，</w:t>
      </w:r>
      <w:r w:rsidR="0082436F" w:rsidRPr="00FC5449">
        <w:rPr>
          <w:rFonts w:ascii="仿宋" w:eastAsia="仿宋" w:hAnsi="仿宋" w:hint="eastAsia"/>
          <w:sz w:val="32"/>
          <w:szCs w:val="32"/>
        </w:rPr>
        <w:t>并在每月</w:t>
      </w:r>
      <w:r w:rsidRPr="00FC5449">
        <w:rPr>
          <w:rFonts w:ascii="仿宋" w:eastAsia="仿宋" w:hAnsi="仿宋" w:hint="eastAsia"/>
          <w:sz w:val="32"/>
          <w:szCs w:val="32"/>
        </w:rPr>
        <w:t>志愿者工作部</w:t>
      </w:r>
      <w:r w:rsidR="0082436F" w:rsidRPr="00FC5449">
        <w:rPr>
          <w:rFonts w:ascii="仿宋" w:eastAsia="仿宋" w:hAnsi="仿宋" w:hint="eastAsia"/>
          <w:sz w:val="32"/>
          <w:szCs w:val="32"/>
        </w:rPr>
        <w:t>大例会中予以通报。</w:t>
      </w:r>
    </w:p>
    <w:p w:rsidR="0082436F" w:rsidRPr="00FC5449" w:rsidRDefault="0082436F" w:rsidP="0082436F">
      <w:pPr>
        <w:ind w:firstLineChars="200" w:firstLine="640"/>
        <w:rPr>
          <w:rFonts w:ascii="仿宋" w:eastAsia="仿宋" w:hAnsi="仿宋"/>
          <w:sz w:val="32"/>
          <w:szCs w:val="32"/>
        </w:rPr>
      </w:pPr>
    </w:p>
    <w:p w:rsidR="007F49DA" w:rsidRPr="00FC5449" w:rsidRDefault="007F49DA" w:rsidP="0082436F">
      <w:pPr>
        <w:ind w:firstLineChars="200" w:firstLine="640"/>
        <w:rPr>
          <w:rFonts w:ascii="仿宋" w:eastAsia="仿宋" w:hAnsi="仿宋"/>
          <w:sz w:val="32"/>
          <w:szCs w:val="32"/>
        </w:rPr>
      </w:pPr>
    </w:p>
    <w:p w:rsidR="005B7DFA" w:rsidRPr="00FC5449" w:rsidRDefault="005B7DFA" w:rsidP="0082436F">
      <w:pPr>
        <w:ind w:firstLineChars="200" w:firstLine="640"/>
        <w:rPr>
          <w:rFonts w:ascii="仿宋" w:eastAsia="仿宋" w:hAnsi="仿宋"/>
          <w:sz w:val="32"/>
          <w:szCs w:val="32"/>
        </w:rPr>
      </w:pPr>
    </w:p>
    <w:p w:rsidR="005B7DFA" w:rsidRPr="00FC5449" w:rsidRDefault="005B7DFA" w:rsidP="0082436F">
      <w:pPr>
        <w:ind w:firstLineChars="200" w:firstLine="640"/>
        <w:rPr>
          <w:rFonts w:ascii="仿宋" w:eastAsia="仿宋" w:hAnsi="仿宋"/>
          <w:sz w:val="32"/>
          <w:szCs w:val="32"/>
        </w:rPr>
      </w:pPr>
    </w:p>
    <w:p w:rsidR="005B7DFA" w:rsidRPr="00FC5449" w:rsidRDefault="005B7DFA" w:rsidP="0082436F">
      <w:pPr>
        <w:ind w:firstLineChars="200" w:firstLine="640"/>
        <w:rPr>
          <w:rFonts w:ascii="仿宋" w:eastAsia="仿宋" w:hAnsi="仿宋"/>
          <w:sz w:val="32"/>
          <w:szCs w:val="32"/>
        </w:rPr>
      </w:pPr>
    </w:p>
    <w:p w:rsidR="00ED2E4B" w:rsidRPr="00FC5449" w:rsidRDefault="00ED2E4B" w:rsidP="00ED2E4B">
      <w:pPr>
        <w:rPr>
          <w:rFonts w:ascii="仿宋" w:eastAsia="仿宋" w:hAnsi="仿宋"/>
          <w:sz w:val="32"/>
          <w:szCs w:val="32"/>
        </w:rPr>
      </w:pPr>
      <w:r w:rsidRPr="00FC5449">
        <w:rPr>
          <w:rFonts w:ascii="仿宋" w:eastAsia="仿宋" w:hAnsi="仿宋" w:hint="eastAsia"/>
          <w:sz w:val="32"/>
          <w:szCs w:val="32"/>
        </w:rPr>
        <w:t>附件：</w:t>
      </w:r>
    </w:p>
    <w:p w:rsidR="00ED2E4B" w:rsidRPr="00FC5449" w:rsidRDefault="00ED2E4B" w:rsidP="00ED2E4B">
      <w:pPr>
        <w:jc w:val="center"/>
        <w:rPr>
          <w:rFonts w:ascii="黑体" w:eastAsia="黑体" w:hAnsi="黑体"/>
          <w:sz w:val="36"/>
          <w:szCs w:val="36"/>
        </w:rPr>
      </w:pPr>
      <w:r w:rsidRPr="00FC5449">
        <w:rPr>
          <w:rFonts w:ascii="黑体" w:eastAsia="黑体" w:hAnsi="黑体" w:hint="eastAsia"/>
          <w:sz w:val="36"/>
          <w:szCs w:val="36"/>
        </w:rPr>
        <w:t>校团委场地申请管理表</w:t>
      </w:r>
    </w:p>
    <w:tbl>
      <w:tblPr>
        <w:tblStyle w:val="30"/>
        <w:tblpPr w:leftFromText="180" w:rightFromText="180" w:vertAnchor="page" w:horzAnchor="margin" w:tblpY="3081"/>
        <w:tblW w:w="8897" w:type="dxa"/>
        <w:tblLook w:val="04A0" w:firstRow="1" w:lastRow="0" w:firstColumn="1" w:lastColumn="0" w:noHBand="0" w:noVBand="1"/>
      </w:tblPr>
      <w:tblGrid>
        <w:gridCol w:w="1108"/>
        <w:gridCol w:w="1278"/>
        <w:gridCol w:w="1550"/>
        <w:gridCol w:w="1804"/>
        <w:gridCol w:w="1641"/>
        <w:gridCol w:w="1516"/>
      </w:tblGrid>
      <w:tr w:rsidR="00ED2E4B" w:rsidRPr="00FC5449" w:rsidTr="00433054">
        <w:trPr>
          <w:trHeight w:val="624"/>
        </w:trPr>
        <w:tc>
          <w:tcPr>
            <w:tcW w:w="1108" w:type="dxa"/>
          </w:tcPr>
          <w:p w:rsidR="00ED2E4B" w:rsidRPr="00FC5449" w:rsidRDefault="00ED2E4B" w:rsidP="00433054">
            <w:pPr>
              <w:jc w:val="center"/>
              <w:rPr>
                <w:rFonts w:ascii="仿宋" w:eastAsia="仿宋" w:hAnsi="仿宋"/>
                <w:sz w:val="32"/>
                <w:szCs w:val="32"/>
              </w:rPr>
            </w:pPr>
            <w:r w:rsidRPr="00FC5449">
              <w:rPr>
                <w:rFonts w:ascii="仿宋" w:eastAsia="仿宋" w:hAnsi="仿宋" w:hint="eastAsia"/>
                <w:sz w:val="32"/>
                <w:szCs w:val="32"/>
              </w:rPr>
              <w:lastRenderedPageBreak/>
              <w:t>申请时间</w:t>
            </w:r>
          </w:p>
        </w:tc>
        <w:tc>
          <w:tcPr>
            <w:tcW w:w="1278" w:type="dxa"/>
          </w:tcPr>
          <w:p w:rsidR="00ED2E4B" w:rsidRPr="00FC5449" w:rsidRDefault="00ED2E4B" w:rsidP="00433054">
            <w:pPr>
              <w:jc w:val="center"/>
              <w:rPr>
                <w:rFonts w:ascii="仿宋" w:eastAsia="仿宋" w:hAnsi="仿宋"/>
                <w:sz w:val="32"/>
                <w:szCs w:val="32"/>
              </w:rPr>
            </w:pPr>
            <w:r w:rsidRPr="00FC5449">
              <w:rPr>
                <w:rFonts w:ascii="仿宋" w:eastAsia="仿宋" w:hAnsi="仿宋" w:hint="eastAsia"/>
                <w:sz w:val="32"/>
                <w:szCs w:val="32"/>
              </w:rPr>
              <w:t>场地</w:t>
            </w:r>
          </w:p>
        </w:tc>
        <w:tc>
          <w:tcPr>
            <w:tcW w:w="1550" w:type="dxa"/>
          </w:tcPr>
          <w:p w:rsidR="00ED2E4B" w:rsidRPr="00FC5449" w:rsidRDefault="00ED2E4B" w:rsidP="00433054">
            <w:pPr>
              <w:jc w:val="center"/>
              <w:rPr>
                <w:rFonts w:ascii="仿宋" w:eastAsia="仿宋" w:hAnsi="仿宋"/>
                <w:sz w:val="32"/>
                <w:szCs w:val="32"/>
              </w:rPr>
            </w:pPr>
            <w:r w:rsidRPr="00FC5449">
              <w:rPr>
                <w:rFonts w:ascii="仿宋" w:eastAsia="仿宋" w:hAnsi="仿宋" w:hint="eastAsia"/>
                <w:sz w:val="32"/>
                <w:szCs w:val="32"/>
              </w:rPr>
              <w:t>使用时间</w:t>
            </w:r>
          </w:p>
        </w:tc>
        <w:tc>
          <w:tcPr>
            <w:tcW w:w="1804" w:type="dxa"/>
          </w:tcPr>
          <w:p w:rsidR="00ED2E4B" w:rsidRPr="00FC5449" w:rsidRDefault="00ED2E4B" w:rsidP="00433054">
            <w:pPr>
              <w:jc w:val="center"/>
              <w:rPr>
                <w:rFonts w:ascii="仿宋" w:eastAsia="仿宋" w:hAnsi="仿宋"/>
                <w:sz w:val="32"/>
                <w:szCs w:val="32"/>
              </w:rPr>
            </w:pPr>
            <w:r w:rsidRPr="00FC5449">
              <w:rPr>
                <w:rFonts w:ascii="仿宋" w:eastAsia="仿宋" w:hAnsi="仿宋" w:hint="eastAsia"/>
                <w:sz w:val="32"/>
                <w:szCs w:val="32"/>
              </w:rPr>
              <w:t>使用缘由</w:t>
            </w:r>
          </w:p>
        </w:tc>
        <w:tc>
          <w:tcPr>
            <w:tcW w:w="1641" w:type="dxa"/>
          </w:tcPr>
          <w:p w:rsidR="00ED2E4B" w:rsidRPr="00FC5449" w:rsidRDefault="00ED2E4B" w:rsidP="00433054">
            <w:pPr>
              <w:jc w:val="center"/>
              <w:rPr>
                <w:rFonts w:ascii="仿宋" w:eastAsia="仿宋" w:hAnsi="仿宋"/>
                <w:sz w:val="32"/>
                <w:szCs w:val="32"/>
              </w:rPr>
            </w:pPr>
            <w:r w:rsidRPr="00FC5449">
              <w:rPr>
                <w:rFonts w:ascii="仿宋" w:eastAsia="仿宋" w:hAnsi="仿宋" w:hint="eastAsia"/>
                <w:sz w:val="32"/>
                <w:szCs w:val="32"/>
              </w:rPr>
              <w:t>申请组织</w:t>
            </w:r>
          </w:p>
        </w:tc>
        <w:tc>
          <w:tcPr>
            <w:tcW w:w="1516" w:type="dxa"/>
          </w:tcPr>
          <w:p w:rsidR="00ED2E4B" w:rsidRPr="00FC5449" w:rsidRDefault="00ED2E4B" w:rsidP="00433054">
            <w:pPr>
              <w:jc w:val="center"/>
              <w:rPr>
                <w:rFonts w:ascii="仿宋" w:eastAsia="仿宋" w:hAnsi="仿宋"/>
                <w:sz w:val="32"/>
                <w:szCs w:val="32"/>
              </w:rPr>
            </w:pPr>
            <w:r w:rsidRPr="00FC5449">
              <w:rPr>
                <w:rFonts w:ascii="仿宋" w:eastAsia="仿宋" w:hAnsi="仿宋" w:hint="eastAsia"/>
                <w:sz w:val="32"/>
                <w:szCs w:val="32"/>
              </w:rPr>
              <w:t>申请人</w:t>
            </w:r>
          </w:p>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r w:rsidR="00ED2E4B" w:rsidRPr="00FC5449" w:rsidTr="00433054">
        <w:trPr>
          <w:trHeight w:val="624"/>
        </w:trPr>
        <w:tc>
          <w:tcPr>
            <w:tcW w:w="1108" w:type="dxa"/>
          </w:tcPr>
          <w:p w:rsidR="00ED2E4B" w:rsidRPr="00FC5449" w:rsidRDefault="00ED2E4B" w:rsidP="00433054"/>
        </w:tc>
        <w:tc>
          <w:tcPr>
            <w:tcW w:w="1278" w:type="dxa"/>
          </w:tcPr>
          <w:p w:rsidR="00ED2E4B" w:rsidRPr="00FC5449" w:rsidRDefault="00ED2E4B" w:rsidP="00433054"/>
        </w:tc>
        <w:tc>
          <w:tcPr>
            <w:tcW w:w="1550" w:type="dxa"/>
          </w:tcPr>
          <w:p w:rsidR="00ED2E4B" w:rsidRPr="00FC5449" w:rsidRDefault="00ED2E4B" w:rsidP="00433054"/>
        </w:tc>
        <w:tc>
          <w:tcPr>
            <w:tcW w:w="1804" w:type="dxa"/>
          </w:tcPr>
          <w:p w:rsidR="00ED2E4B" w:rsidRPr="00FC5449" w:rsidRDefault="00ED2E4B" w:rsidP="00433054"/>
        </w:tc>
        <w:tc>
          <w:tcPr>
            <w:tcW w:w="1641" w:type="dxa"/>
          </w:tcPr>
          <w:p w:rsidR="00ED2E4B" w:rsidRPr="00FC5449" w:rsidRDefault="00ED2E4B" w:rsidP="00433054"/>
        </w:tc>
        <w:tc>
          <w:tcPr>
            <w:tcW w:w="1516" w:type="dxa"/>
          </w:tcPr>
          <w:p w:rsidR="00ED2E4B" w:rsidRPr="00FC5449" w:rsidRDefault="00ED2E4B" w:rsidP="00433054"/>
        </w:tc>
      </w:tr>
    </w:tbl>
    <w:p w:rsidR="00ED2E4B" w:rsidRPr="00FC5449" w:rsidRDefault="00ED2E4B" w:rsidP="00ED2E4B">
      <w:pPr>
        <w:rPr>
          <w:rFonts w:ascii="黑体" w:eastAsia="黑体" w:hAnsi="黑体"/>
          <w:sz w:val="32"/>
          <w:szCs w:val="32"/>
        </w:rPr>
      </w:pPr>
    </w:p>
    <w:p w:rsidR="00ED2E4B" w:rsidRPr="00FC5449" w:rsidRDefault="00ED2E4B" w:rsidP="00ED2E4B">
      <w:pPr>
        <w:jc w:val="center"/>
        <w:rPr>
          <w:rFonts w:ascii="黑体" w:eastAsia="黑体" w:hAnsi="黑体"/>
          <w:sz w:val="32"/>
          <w:szCs w:val="32"/>
        </w:rPr>
      </w:pPr>
    </w:p>
    <w:p w:rsidR="00ED2E4B" w:rsidRPr="00FC5449" w:rsidRDefault="00ED2E4B" w:rsidP="00ED2E4B">
      <w:pPr>
        <w:jc w:val="center"/>
        <w:rPr>
          <w:rFonts w:ascii="黑体" w:eastAsia="黑体" w:hAnsi="黑体"/>
          <w:sz w:val="32"/>
          <w:szCs w:val="32"/>
        </w:rPr>
      </w:pPr>
    </w:p>
    <w:p w:rsidR="00605348" w:rsidRPr="00FC5449" w:rsidRDefault="00605348" w:rsidP="00ED2E4B">
      <w:pPr>
        <w:rPr>
          <w:rFonts w:ascii="黑体" w:eastAsia="黑体" w:hAnsi="黑体"/>
          <w:sz w:val="32"/>
          <w:szCs w:val="32"/>
        </w:rPr>
      </w:pPr>
    </w:p>
    <w:p w:rsidR="007B0E30" w:rsidRPr="00FC5449" w:rsidRDefault="007B0E30" w:rsidP="007B0E30">
      <w:pPr>
        <w:rPr>
          <w:rFonts w:ascii="黑体" w:eastAsia="黑体" w:hAnsi="黑体"/>
          <w:sz w:val="32"/>
          <w:szCs w:val="32"/>
        </w:rPr>
      </w:pPr>
    </w:p>
    <w:p w:rsidR="005B7DFA" w:rsidRPr="00FC5449" w:rsidRDefault="005B7DFA" w:rsidP="004736D1">
      <w:pPr>
        <w:jc w:val="center"/>
        <w:rPr>
          <w:rFonts w:ascii="黑体" w:eastAsia="黑体" w:hAnsi="黑体"/>
          <w:sz w:val="36"/>
          <w:szCs w:val="36"/>
        </w:rPr>
      </w:pPr>
      <w:r w:rsidRPr="00FC5449">
        <w:rPr>
          <w:rFonts w:ascii="黑体" w:eastAsia="黑体" w:hAnsi="黑体" w:hint="eastAsia"/>
          <w:sz w:val="36"/>
          <w:szCs w:val="36"/>
        </w:rPr>
        <w:t>请假管理制度</w:t>
      </w:r>
    </w:p>
    <w:p w:rsidR="002374BC" w:rsidRPr="00FC5449" w:rsidRDefault="002374BC" w:rsidP="005B7DFA">
      <w:pPr>
        <w:jc w:val="center"/>
        <w:rPr>
          <w:rFonts w:ascii="黑体" w:eastAsia="黑体" w:hAnsi="黑体"/>
          <w:sz w:val="32"/>
          <w:szCs w:val="32"/>
        </w:rPr>
      </w:pPr>
    </w:p>
    <w:p w:rsidR="00E26C8A" w:rsidRPr="00FC5449" w:rsidRDefault="005B7DFA" w:rsidP="00E26C8A">
      <w:pPr>
        <w:ind w:firstLineChars="200" w:firstLine="640"/>
        <w:rPr>
          <w:rFonts w:ascii="仿宋" w:eastAsia="仿宋" w:hAnsi="仿宋"/>
          <w:sz w:val="32"/>
          <w:szCs w:val="32"/>
        </w:rPr>
      </w:pPr>
      <w:r w:rsidRPr="00FC5449">
        <w:rPr>
          <w:rFonts w:ascii="仿宋" w:eastAsia="仿宋" w:hAnsi="仿宋" w:hint="eastAsia"/>
          <w:sz w:val="32"/>
          <w:szCs w:val="32"/>
        </w:rPr>
        <w:lastRenderedPageBreak/>
        <w:t>原则上不予假条，在课业与工作出现冲突时以课业为重，具体规定见《学生手册》。重大活动尽量安排在无课时间，如遇有课时间</w:t>
      </w:r>
      <w:r w:rsidR="00A15262" w:rsidRPr="00FC5449">
        <w:rPr>
          <w:rFonts w:ascii="仿宋" w:eastAsia="仿宋" w:hAnsi="仿宋" w:hint="eastAsia"/>
          <w:sz w:val="32"/>
          <w:szCs w:val="32"/>
        </w:rPr>
        <w:t>各志愿</w:t>
      </w:r>
      <w:r w:rsidR="00605348" w:rsidRPr="00FC5449">
        <w:rPr>
          <w:rFonts w:ascii="仿宋" w:eastAsia="仿宋" w:hAnsi="仿宋" w:hint="eastAsia"/>
          <w:sz w:val="32"/>
          <w:szCs w:val="32"/>
        </w:rPr>
        <w:t>队伍</w:t>
      </w:r>
      <w:r w:rsidRPr="00FC5449">
        <w:rPr>
          <w:rFonts w:ascii="仿宋" w:eastAsia="仿宋" w:hAnsi="仿宋" w:hint="eastAsia"/>
          <w:sz w:val="32"/>
          <w:szCs w:val="32"/>
        </w:rPr>
        <w:t>须尽量安排无课人员。</w:t>
      </w:r>
    </w:p>
    <w:p w:rsidR="00E26C8A" w:rsidRPr="00FC5449" w:rsidRDefault="000E7D5F" w:rsidP="00E26C8A">
      <w:pPr>
        <w:ind w:firstLineChars="200" w:firstLine="640"/>
        <w:rPr>
          <w:rFonts w:ascii="仿宋" w:eastAsia="仿宋" w:hAnsi="仿宋"/>
          <w:sz w:val="32"/>
          <w:szCs w:val="32"/>
        </w:rPr>
      </w:pPr>
      <w:r w:rsidRPr="00FC5449">
        <w:rPr>
          <w:rFonts w:ascii="仿宋" w:eastAsia="仿宋" w:hAnsi="仿宋" w:hint="eastAsia"/>
          <w:sz w:val="32"/>
          <w:szCs w:val="32"/>
        </w:rPr>
        <w:t>各志愿队伍</w:t>
      </w:r>
      <w:r w:rsidR="00E26C8A" w:rsidRPr="00FC5449">
        <w:rPr>
          <w:rFonts w:ascii="仿宋" w:eastAsia="仿宋" w:hAnsi="仿宋" w:hint="eastAsia"/>
          <w:sz w:val="32"/>
          <w:szCs w:val="32"/>
        </w:rPr>
        <w:t>须指定专人负责请假事宜，须制定各自假条统一模板，具体要求如下：</w:t>
      </w:r>
    </w:p>
    <w:p w:rsidR="00210748" w:rsidRPr="00FC5449" w:rsidRDefault="00433FD6" w:rsidP="00210748">
      <w:pPr>
        <w:ind w:firstLineChars="150" w:firstLine="480"/>
        <w:rPr>
          <w:rFonts w:ascii="仿宋" w:eastAsia="仿宋" w:hAnsi="仿宋"/>
          <w:sz w:val="32"/>
          <w:szCs w:val="32"/>
        </w:rPr>
      </w:pPr>
      <w:r w:rsidRPr="00FC5449">
        <w:rPr>
          <w:rFonts w:ascii="仿宋" w:eastAsia="仿宋" w:hAnsi="仿宋" w:hint="eastAsia"/>
          <w:sz w:val="32"/>
          <w:szCs w:val="32"/>
        </w:rPr>
        <w:t>1、</w:t>
      </w:r>
      <w:r w:rsidR="004736D1" w:rsidRPr="00FC5449">
        <w:rPr>
          <w:rFonts w:ascii="仿宋" w:eastAsia="仿宋" w:hAnsi="仿宋" w:hint="eastAsia"/>
          <w:sz w:val="32"/>
          <w:szCs w:val="32"/>
        </w:rPr>
        <w:t>请假须提前向院系（部）辅导员及任课教师</w:t>
      </w:r>
      <w:r w:rsidR="00210748" w:rsidRPr="00FC5449">
        <w:rPr>
          <w:rFonts w:ascii="仿宋" w:eastAsia="仿宋" w:hAnsi="仿宋" w:hint="eastAsia"/>
          <w:sz w:val="32"/>
          <w:szCs w:val="32"/>
        </w:rPr>
        <w:t>说明情况；</w:t>
      </w:r>
    </w:p>
    <w:p w:rsidR="004736D1" w:rsidRPr="00FC5449" w:rsidRDefault="00210748" w:rsidP="00210748">
      <w:pPr>
        <w:ind w:firstLineChars="150" w:firstLine="480"/>
        <w:rPr>
          <w:rFonts w:ascii="仿宋" w:eastAsia="仿宋" w:hAnsi="仿宋"/>
          <w:sz w:val="32"/>
          <w:szCs w:val="32"/>
        </w:rPr>
      </w:pPr>
      <w:r w:rsidRPr="00FC5449">
        <w:rPr>
          <w:rFonts w:ascii="仿宋" w:eastAsia="仿宋" w:hAnsi="仿宋" w:hint="eastAsia"/>
          <w:sz w:val="32"/>
          <w:szCs w:val="32"/>
        </w:rPr>
        <w:t>2</w:t>
      </w:r>
      <w:r w:rsidR="002A2C4D" w:rsidRPr="00FC5449">
        <w:rPr>
          <w:rFonts w:ascii="仿宋" w:eastAsia="仿宋" w:hAnsi="仿宋" w:hint="eastAsia"/>
          <w:sz w:val="32"/>
          <w:szCs w:val="32"/>
        </w:rPr>
        <w:t>、</w:t>
      </w:r>
      <w:r w:rsidR="004736D1" w:rsidRPr="00FC5449">
        <w:rPr>
          <w:rFonts w:ascii="仿宋" w:eastAsia="仿宋" w:hAnsi="仿宋" w:hint="eastAsia"/>
          <w:sz w:val="32"/>
          <w:szCs w:val="32"/>
        </w:rPr>
        <w:t>请假须到校团委领取《请假单》，按照《请假单》指示流程进行请假。《请假单》一式两份，团委留档一份。《请假单》分为个人和多人两种情况，多人</w:t>
      </w:r>
      <w:proofErr w:type="gramStart"/>
      <w:r w:rsidR="004736D1" w:rsidRPr="00FC5449">
        <w:rPr>
          <w:rFonts w:ascii="仿宋" w:eastAsia="仿宋" w:hAnsi="仿宋" w:hint="eastAsia"/>
          <w:sz w:val="32"/>
          <w:szCs w:val="32"/>
        </w:rPr>
        <w:t>请假指</w:t>
      </w:r>
      <w:proofErr w:type="gramEnd"/>
      <w:r w:rsidR="004736D1" w:rsidRPr="00FC5449">
        <w:rPr>
          <w:rFonts w:ascii="仿宋" w:eastAsia="仿宋" w:hAnsi="仿宋" w:hint="eastAsia"/>
          <w:sz w:val="32"/>
          <w:szCs w:val="32"/>
        </w:rPr>
        <w:t>重大活动三人以上（含三人）因同一原因请假。</w:t>
      </w:r>
    </w:p>
    <w:p w:rsidR="004736D1" w:rsidRPr="00FC5449" w:rsidRDefault="004736D1" w:rsidP="004736D1">
      <w:pPr>
        <w:ind w:firstLineChars="150" w:firstLine="480"/>
        <w:rPr>
          <w:rFonts w:ascii="仿宋" w:eastAsia="仿宋" w:hAnsi="仿宋"/>
          <w:sz w:val="32"/>
          <w:szCs w:val="32"/>
        </w:rPr>
      </w:pPr>
      <w:r w:rsidRPr="00FC5449">
        <w:rPr>
          <w:rFonts w:ascii="仿宋" w:eastAsia="仿宋" w:hAnsi="仿宋" w:hint="eastAsia"/>
          <w:sz w:val="32"/>
          <w:szCs w:val="32"/>
        </w:rPr>
        <w:t>3、学生</w:t>
      </w:r>
      <w:proofErr w:type="gramStart"/>
      <w:r w:rsidRPr="00FC5449">
        <w:rPr>
          <w:rFonts w:ascii="仿宋" w:eastAsia="仿宋" w:hAnsi="仿宋" w:hint="eastAsia"/>
          <w:sz w:val="32"/>
          <w:szCs w:val="32"/>
        </w:rPr>
        <w:t>一</w:t>
      </w:r>
      <w:proofErr w:type="gramEnd"/>
      <w:r w:rsidRPr="00FC5449">
        <w:rPr>
          <w:rFonts w:ascii="仿宋" w:eastAsia="仿宋" w:hAnsi="仿宋" w:hint="eastAsia"/>
          <w:sz w:val="32"/>
          <w:szCs w:val="32"/>
        </w:rPr>
        <w:t>学年请假次数不得超过三次。</w:t>
      </w:r>
    </w:p>
    <w:p w:rsidR="005B7DFA" w:rsidRPr="00FC5449" w:rsidRDefault="005B7DFA" w:rsidP="002F51A8">
      <w:pPr>
        <w:rPr>
          <w:rFonts w:ascii="仿宋" w:eastAsia="仿宋" w:hAnsi="仿宋"/>
          <w:sz w:val="32"/>
          <w:szCs w:val="32"/>
        </w:rPr>
      </w:pPr>
    </w:p>
    <w:p w:rsidR="00E01A66" w:rsidRPr="00FC5449" w:rsidRDefault="00E01A66" w:rsidP="002F51A8">
      <w:pPr>
        <w:rPr>
          <w:rFonts w:ascii="仿宋" w:eastAsia="仿宋" w:hAnsi="仿宋"/>
          <w:sz w:val="32"/>
          <w:szCs w:val="32"/>
        </w:rPr>
      </w:pPr>
    </w:p>
    <w:p w:rsidR="00E01A66" w:rsidRPr="00FC5449" w:rsidRDefault="00E01A66" w:rsidP="002F51A8">
      <w:pPr>
        <w:rPr>
          <w:rFonts w:ascii="仿宋" w:eastAsia="仿宋" w:hAnsi="仿宋"/>
          <w:sz w:val="32"/>
          <w:szCs w:val="32"/>
        </w:rPr>
      </w:pPr>
    </w:p>
    <w:p w:rsidR="00E01A66" w:rsidRPr="00FC5449" w:rsidRDefault="00E01A66" w:rsidP="002F51A8">
      <w:pPr>
        <w:rPr>
          <w:rFonts w:ascii="仿宋" w:eastAsia="仿宋" w:hAnsi="仿宋"/>
          <w:sz w:val="32"/>
          <w:szCs w:val="32"/>
        </w:rPr>
      </w:pPr>
    </w:p>
    <w:p w:rsidR="00E01A66" w:rsidRPr="00FC5449" w:rsidRDefault="00E01A66" w:rsidP="002F51A8">
      <w:pPr>
        <w:rPr>
          <w:rFonts w:ascii="仿宋" w:eastAsia="仿宋" w:hAnsi="仿宋"/>
          <w:sz w:val="32"/>
          <w:szCs w:val="32"/>
        </w:rPr>
      </w:pPr>
    </w:p>
    <w:p w:rsidR="00E01A66" w:rsidRPr="00FC5449" w:rsidRDefault="00E01A66" w:rsidP="002F51A8">
      <w:pPr>
        <w:rPr>
          <w:rFonts w:ascii="仿宋" w:eastAsia="仿宋" w:hAnsi="仿宋"/>
          <w:sz w:val="32"/>
          <w:szCs w:val="32"/>
        </w:rPr>
      </w:pPr>
    </w:p>
    <w:p w:rsidR="00E01A66" w:rsidRPr="00FC5449" w:rsidRDefault="00E01A66" w:rsidP="002F51A8">
      <w:pPr>
        <w:rPr>
          <w:rFonts w:ascii="仿宋" w:eastAsia="仿宋" w:hAnsi="仿宋"/>
          <w:sz w:val="32"/>
          <w:szCs w:val="32"/>
        </w:rPr>
      </w:pPr>
    </w:p>
    <w:p w:rsidR="00E01A66" w:rsidRPr="00FC5449" w:rsidRDefault="00E01A66" w:rsidP="002F51A8">
      <w:pPr>
        <w:rPr>
          <w:rFonts w:ascii="仿宋" w:eastAsia="仿宋" w:hAnsi="仿宋"/>
          <w:sz w:val="32"/>
          <w:szCs w:val="32"/>
        </w:rPr>
      </w:pPr>
    </w:p>
    <w:p w:rsidR="00E01A66" w:rsidRPr="00FC5449" w:rsidRDefault="00E01A66" w:rsidP="002F51A8">
      <w:pPr>
        <w:rPr>
          <w:rFonts w:ascii="仿宋" w:eastAsia="仿宋" w:hAnsi="仿宋"/>
          <w:sz w:val="32"/>
          <w:szCs w:val="32"/>
        </w:rPr>
      </w:pPr>
    </w:p>
    <w:p w:rsidR="00E01A66" w:rsidRPr="00FC5449" w:rsidRDefault="00E01A66" w:rsidP="00E01A66">
      <w:pPr>
        <w:rPr>
          <w:rFonts w:ascii="仿宋" w:eastAsia="仿宋" w:hAnsi="仿宋"/>
          <w:sz w:val="32"/>
          <w:szCs w:val="32"/>
        </w:rPr>
      </w:pPr>
      <w:r w:rsidRPr="00FC5449">
        <w:rPr>
          <w:rFonts w:ascii="仿宋" w:eastAsia="仿宋" w:hAnsi="仿宋" w:hint="eastAsia"/>
          <w:sz w:val="32"/>
          <w:szCs w:val="32"/>
        </w:rPr>
        <w:t>附件一：</w:t>
      </w:r>
    </w:p>
    <w:tbl>
      <w:tblPr>
        <w:tblpPr w:leftFromText="180" w:rightFromText="180" w:vertAnchor="page" w:horzAnchor="margin" w:tblpY="2206"/>
        <w:tblW w:w="4963" w:type="pct"/>
        <w:tblLayout w:type="fixed"/>
        <w:tblLook w:val="04A0" w:firstRow="1" w:lastRow="0" w:firstColumn="1" w:lastColumn="0" w:noHBand="0" w:noVBand="1"/>
      </w:tblPr>
      <w:tblGrid>
        <w:gridCol w:w="1309"/>
        <w:gridCol w:w="1577"/>
        <w:gridCol w:w="1091"/>
        <w:gridCol w:w="118"/>
        <w:gridCol w:w="971"/>
        <w:gridCol w:w="145"/>
        <w:gridCol w:w="1553"/>
        <w:gridCol w:w="1695"/>
      </w:tblGrid>
      <w:tr w:rsidR="00E01A66" w:rsidRPr="00FC5449" w:rsidTr="00433054">
        <w:trPr>
          <w:trHeight w:val="758"/>
        </w:trPr>
        <w:tc>
          <w:tcPr>
            <w:tcW w:w="5000" w:type="pct"/>
            <w:gridSpan w:val="8"/>
            <w:tcBorders>
              <w:top w:val="nil"/>
              <w:left w:val="nil"/>
              <w:right w:val="nil"/>
            </w:tcBorders>
            <w:shd w:val="clear" w:color="auto" w:fill="auto"/>
            <w:noWrap/>
            <w:vAlign w:val="center"/>
            <w:hideMark/>
          </w:tcPr>
          <w:p w:rsidR="00E01A66" w:rsidRPr="00FC5449" w:rsidRDefault="00E01A66" w:rsidP="00433054">
            <w:pPr>
              <w:widowControl/>
              <w:jc w:val="center"/>
              <w:rPr>
                <w:rFonts w:ascii="宋体" w:eastAsia="宋体" w:hAnsi="宋体" w:cs="宋体"/>
                <w:b/>
                <w:bCs/>
                <w:kern w:val="0"/>
                <w:sz w:val="44"/>
                <w:szCs w:val="44"/>
                <w:u w:val="single"/>
              </w:rPr>
            </w:pPr>
            <w:r w:rsidRPr="00FC5449">
              <w:rPr>
                <w:rFonts w:ascii="宋体" w:eastAsia="宋体" w:hAnsi="宋体" w:cs="宋体" w:hint="eastAsia"/>
                <w:b/>
                <w:bCs/>
                <w:kern w:val="0"/>
                <w:sz w:val="44"/>
                <w:szCs w:val="44"/>
                <w:u w:val="single"/>
              </w:rPr>
              <w:t>请  假  单</w:t>
            </w:r>
          </w:p>
        </w:tc>
      </w:tr>
      <w:tr w:rsidR="00E01A66" w:rsidRPr="00FC5449" w:rsidTr="00433054">
        <w:trPr>
          <w:trHeight w:val="309"/>
        </w:trPr>
        <w:tc>
          <w:tcPr>
            <w:tcW w:w="5000" w:type="pct"/>
            <w:gridSpan w:val="8"/>
            <w:tcBorders>
              <w:left w:val="nil"/>
              <w:bottom w:val="nil"/>
              <w:right w:val="nil"/>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lastRenderedPageBreak/>
              <w:t>20     年    月    日</w:t>
            </w:r>
          </w:p>
        </w:tc>
      </w:tr>
      <w:tr w:rsidR="00E01A66" w:rsidRPr="00FC5449" w:rsidTr="00433054">
        <w:trPr>
          <w:trHeight w:val="511"/>
        </w:trPr>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t>姓  名</w:t>
            </w:r>
          </w:p>
        </w:tc>
        <w:tc>
          <w:tcPr>
            <w:tcW w:w="932" w:type="pct"/>
            <w:tcBorders>
              <w:top w:val="single" w:sz="4" w:space="0" w:color="auto"/>
              <w:left w:val="nil"/>
              <w:bottom w:val="single" w:sz="4" w:space="0" w:color="auto"/>
              <w:right w:val="single" w:sz="4" w:space="0" w:color="auto"/>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t xml:space="preserve">　</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t>系别</w:t>
            </w:r>
          </w:p>
        </w:tc>
        <w:tc>
          <w:tcPr>
            <w:tcW w:w="6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p>
        </w:tc>
        <w:tc>
          <w:tcPr>
            <w:tcW w:w="1004" w:type="pct"/>
            <w:gridSpan w:val="2"/>
            <w:tcBorders>
              <w:top w:val="single" w:sz="4" w:space="0" w:color="auto"/>
              <w:left w:val="nil"/>
              <w:bottom w:val="single" w:sz="4" w:space="0" w:color="auto"/>
              <w:right w:val="single" w:sz="4" w:space="0" w:color="auto"/>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t>所属</w:t>
            </w:r>
            <w:proofErr w:type="gramStart"/>
            <w:r w:rsidRPr="00FC5449">
              <w:rPr>
                <w:rFonts w:ascii="宋体" w:eastAsia="宋体" w:hAnsi="宋体" w:cs="宋体" w:hint="eastAsia"/>
                <w:kern w:val="0"/>
                <w:sz w:val="24"/>
                <w:szCs w:val="24"/>
              </w:rPr>
              <w:t>团学组织</w:t>
            </w:r>
            <w:proofErr w:type="gramEnd"/>
          </w:p>
        </w:tc>
        <w:tc>
          <w:tcPr>
            <w:tcW w:w="1002" w:type="pct"/>
            <w:tcBorders>
              <w:top w:val="single" w:sz="4" w:space="0" w:color="auto"/>
              <w:left w:val="nil"/>
              <w:bottom w:val="single" w:sz="4" w:space="0" w:color="auto"/>
              <w:right w:val="single" w:sz="4" w:space="0" w:color="auto"/>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t xml:space="preserve">　</w:t>
            </w:r>
          </w:p>
          <w:p w:rsidR="00E01A66" w:rsidRPr="00FC5449" w:rsidRDefault="00E01A66" w:rsidP="00433054">
            <w:pPr>
              <w:widowControl/>
              <w:jc w:val="center"/>
              <w:rPr>
                <w:rFonts w:ascii="宋体" w:eastAsia="宋体" w:hAnsi="宋体" w:cs="宋体"/>
                <w:kern w:val="0"/>
                <w:sz w:val="24"/>
                <w:szCs w:val="24"/>
              </w:rPr>
            </w:pPr>
          </w:p>
        </w:tc>
      </w:tr>
      <w:tr w:rsidR="00E01A66" w:rsidRPr="00FC5449" w:rsidTr="00433054">
        <w:trPr>
          <w:trHeight w:val="511"/>
        </w:trPr>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t>学号</w:t>
            </w:r>
          </w:p>
        </w:tc>
        <w:tc>
          <w:tcPr>
            <w:tcW w:w="932" w:type="pct"/>
            <w:tcBorders>
              <w:top w:val="single" w:sz="4" w:space="0" w:color="auto"/>
              <w:left w:val="nil"/>
              <w:bottom w:val="single" w:sz="4" w:space="0" w:color="auto"/>
              <w:right w:val="single" w:sz="4" w:space="0" w:color="auto"/>
            </w:tcBorders>
            <w:shd w:val="clear" w:color="auto" w:fill="auto"/>
            <w:noWrap/>
            <w:vAlign w:val="center"/>
          </w:tcPr>
          <w:p w:rsidR="00E01A66" w:rsidRPr="00FC5449" w:rsidRDefault="00E01A66" w:rsidP="00433054">
            <w:pPr>
              <w:widowControl/>
              <w:jc w:val="center"/>
              <w:rPr>
                <w:rFonts w:ascii="宋体" w:eastAsia="宋体" w:hAnsi="宋体" w:cs="宋体"/>
                <w:kern w:val="0"/>
                <w:sz w:val="24"/>
                <w:szCs w:val="24"/>
              </w:rPr>
            </w:pPr>
          </w:p>
        </w:tc>
        <w:tc>
          <w:tcPr>
            <w:tcW w:w="1375" w:type="pct"/>
            <w:gridSpan w:val="4"/>
            <w:tcBorders>
              <w:top w:val="single" w:sz="4" w:space="0" w:color="auto"/>
              <w:left w:val="nil"/>
              <w:bottom w:val="single" w:sz="4" w:space="0" w:color="auto"/>
              <w:right w:val="single" w:sz="4" w:space="0" w:color="auto"/>
            </w:tcBorders>
            <w:shd w:val="clear" w:color="auto" w:fill="auto"/>
            <w:noWrap/>
            <w:vAlign w:val="center"/>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t>联系方式</w:t>
            </w:r>
          </w:p>
        </w:tc>
        <w:tc>
          <w:tcPr>
            <w:tcW w:w="1920" w:type="pct"/>
            <w:gridSpan w:val="2"/>
            <w:tcBorders>
              <w:top w:val="single" w:sz="4" w:space="0" w:color="auto"/>
              <w:left w:val="nil"/>
              <w:bottom w:val="single" w:sz="4" w:space="0" w:color="auto"/>
              <w:right w:val="single" w:sz="4" w:space="0" w:color="auto"/>
            </w:tcBorders>
            <w:shd w:val="clear" w:color="auto" w:fill="auto"/>
            <w:vAlign w:val="center"/>
          </w:tcPr>
          <w:p w:rsidR="00E01A66" w:rsidRPr="00FC5449" w:rsidRDefault="00E01A66" w:rsidP="00433054">
            <w:pPr>
              <w:widowControl/>
              <w:jc w:val="center"/>
              <w:rPr>
                <w:rFonts w:ascii="宋体" w:eastAsia="宋体" w:hAnsi="宋体" w:cs="宋体"/>
                <w:kern w:val="0"/>
                <w:sz w:val="24"/>
                <w:szCs w:val="24"/>
              </w:rPr>
            </w:pPr>
          </w:p>
        </w:tc>
      </w:tr>
      <w:tr w:rsidR="00E01A66" w:rsidRPr="00FC5449" w:rsidTr="00433054">
        <w:trPr>
          <w:trHeight w:val="1207"/>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rsidR="00E01A66" w:rsidRPr="00FC5449" w:rsidRDefault="00E01A66" w:rsidP="00433054">
            <w:pPr>
              <w:widowControl/>
              <w:ind w:firstLineChars="50" w:firstLine="120"/>
              <w:jc w:val="left"/>
              <w:rPr>
                <w:rFonts w:ascii="宋体" w:eastAsia="宋体" w:hAnsi="宋体" w:cs="宋体"/>
                <w:kern w:val="0"/>
                <w:sz w:val="24"/>
                <w:szCs w:val="24"/>
              </w:rPr>
            </w:pPr>
            <w:r w:rsidRPr="00FC5449">
              <w:rPr>
                <w:rFonts w:ascii="宋体" w:eastAsia="宋体" w:hAnsi="宋体" w:cs="宋体" w:hint="eastAsia"/>
                <w:kern w:val="0"/>
                <w:sz w:val="24"/>
                <w:szCs w:val="24"/>
              </w:rPr>
              <w:t>请假原因</w:t>
            </w:r>
          </w:p>
        </w:tc>
        <w:tc>
          <w:tcPr>
            <w:tcW w:w="4227" w:type="pct"/>
            <w:gridSpan w:val="7"/>
            <w:tcBorders>
              <w:top w:val="single" w:sz="4" w:space="0" w:color="auto"/>
              <w:left w:val="nil"/>
              <w:bottom w:val="single" w:sz="4" w:space="0" w:color="auto"/>
              <w:right w:val="single" w:sz="4" w:space="0" w:color="auto"/>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p>
        </w:tc>
      </w:tr>
      <w:tr w:rsidR="00E01A66" w:rsidRPr="00FC5449" w:rsidTr="00433054">
        <w:trPr>
          <w:trHeight w:val="418"/>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t>请假时间</w:t>
            </w:r>
          </w:p>
        </w:tc>
        <w:tc>
          <w:tcPr>
            <w:tcW w:w="4227"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01A66" w:rsidRPr="00FC5449" w:rsidRDefault="00E01A66" w:rsidP="00433054">
            <w:pPr>
              <w:widowControl/>
              <w:rPr>
                <w:rFonts w:ascii="宋体" w:eastAsia="宋体" w:hAnsi="宋体" w:cs="宋体"/>
                <w:kern w:val="0"/>
                <w:sz w:val="24"/>
                <w:szCs w:val="24"/>
              </w:rPr>
            </w:pPr>
          </w:p>
        </w:tc>
      </w:tr>
      <w:tr w:rsidR="00E01A66" w:rsidRPr="00FC5449" w:rsidTr="00433054">
        <w:trPr>
          <w:trHeight w:val="1037"/>
        </w:trPr>
        <w:tc>
          <w:tcPr>
            <w:tcW w:w="773" w:type="pct"/>
            <w:vMerge/>
            <w:tcBorders>
              <w:top w:val="nil"/>
              <w:left w:val="single" w:sz="4" w:space="0" w:color="auto"/>
              <w:bottom w:val="single" w:sz="4" w:space="0" w:color="000000"/>
              <w:right w:val="single" w:sz="4" w:space="0" w:color="auto"/>
            </w:tcBorders>
            <w:vAlign w:val="center"/>
            <w:hideMark/>
          </w:tcPr>
          <w:p w:rsidR="00E01A66" w:rsidRPr="00FC5449" w:rsidRDefault="00E01A66" w:rsidP="00433054">
            <w:pPr>
              <w:widowControl/>
              <w:jc w:val="left"/>
              <w:rPr>
                <w:rFonts w:ascii="宋体" w:eastAsia="宋体" w:hAnsi="宋体" w:cs="宋体"/>
                <w:kern w:val="0"/>
                <w:sz w:val="24"/>
                <w:szCs w:val="24"/>
              </w:rPr>
            </w:pPr>
          </w:p>
        </w:tc>
        <w:tc>
          <w:tcPr>
            <w:tcW w:w="4227" w:type="pct"/>
            <w:gridSpan w:val="7"/>
            <w:vMerge/>
            <w:tcBorders>
              <w:top w:val="single" w:sz="4" w:space="0" w:color="auto"/>
              <w:left w:val="single" w:sz="4" w:space="0" w:color="auto"/>
              <w:bottom w:val="single" w:sz="4" w:space="0" w:color="000000"/>
              <w:right w:val="single" w:sz="4" w:space="0" w:color="000000"/>
            </w:tcBorders>
            <w:vAlign w:val="center"/>
            <w:hideMark/>
          </w:tcPr>
          <w:p w:rsidR="00E01A66" w:rsidRPr="00FC5449" w:rsidRDefault="00E01A66" w:rsidP="00433054">
            <w:pPr>
              <w:widowControl/>
              <w:jc w:val="left"/>
              <w:rPr>
                <w:rFonts w:ascii="宋体" w:eastAsia="宋体" w:hAnsi="宋体" w:cs="宋体"/>
                <w:kern w:val="0"/>
                <w:sz w:val="24"/>
                <w:szCs w:val="24"/>
              </w:rPr>
            </w:pPr>
          </w:p>
        </w:tc>
      </w:tr>
      <w:tr w:rsidR="00E01A66" w:rsidRPr="00FC5449" w:rsidTr="00433054">
        <w:trPr>
          <w:trHeight w:val="1738"/>
        </w:trPr>
        <w:tc>
          <w:tcPr>
            <w:tcW w:w="242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E01A66" w:rsidRPr="00FC5449" w:rsidRDefault="00E01A66" w:rsidP="00433054">
            <w:pPr>
              <w:widowControl/>
              <w:jc w:val="left"/>
              <w:rPr>
                <w:rFonts w:ascii="宋体" w:eastAsia="宋体" w:hAnsi="宋体" w:cs="宋体"/>
                <w:kern w:val="0"/>
                <w:sz w:val="24"/>
                <w:szCs w:val="24"/>
              </w:rPr>
            </w:pPr>
            <w:proofErr w:type="gramStart"/>
            <w:r w:rsidRPr="00FC5449">
              <w:rPr>
                <w:rFonts w:ascii="宋体" w:eastAsia="宋体" w:hAnsi="宋体" w:cs="宋体" w:hint="eastAsia"/>
                <w:kern w:val="0"/>
                <w:sz w:val="24"/>
                <w:szCs w:val="24"/>
              </w:rPr>
              <w:t>团学组织</w:t>
            </w:r>
            <w:proofErr w:type="gramEnd"/>
            <w:r w:rsidRPr="00FC5449">
              <w:rPr>
                <w:rFonts w:ascii="宋体" w:eastAsia="宋体" w:hAnsi="宋体" w:cs="宋体" w:hint="eastAsia"/>
                <w:kern w:val="0"/>
                <w:sz w:val="24"/>
                <w:szCs w:val="24"/>
              </w:rPr>
              <w:t>负责人签字：</w:t>
            </w:r>
          </w:p>
        </w:tc>
        <w:tc>
          <w:tcPr>
            <w:tcW w:w="2580" w:type="pct"/>
            <w:gridSpan w:val="4"/>
            <w:tcBorders>
              <w:top w:val="single" w:sz="4" w:space="0" w:color="auto"/>
              <w:left w:val="nil"/>
              <w:bottom w:val="single" w:sz="4" w:space="0" w:color="auto"/>
              <w:right w:val="single" w:sz="4" w:space="0" w:color="000000"/>
            </w:tcBorders>
            <w:shd w:val="clear" w:color="auto" w:fill="auto"/>
            <w:noWrap/>
            <w:hideMark/>
          </w:tcPr>
          <w:p w:rsidR="00E01A66" w:rsidRPr="00FC5449" w:rsidRDefault="00E01A66" w:rsidP="00433054">
            <w:pPr>
              <w:widowControl/>
              <w:jc w:val="left"/>
              <w:rPr>
                <w:rFonts w:ascii="宋体" w:eastAsia="宋体" w:hAnsi="宋体" w:cs="宋体"/>
                <w:kern w:val="0"/>
                <w:sz w:val="24"/>
                <w:szCs w:val="24"/>
              </w:rPr>
            </w:pPr>
            <w:r w:rsidRPr="00FC5449">
              <w:rPr>
                <w:rFonts w:ascii="宋体" w:eastAsia="宋体" w:hAnsi="宋体" w:cs="宋体" w:hint="eastAsia"/>
                <w:kern w:val="0"/>
                <w:sz w:val="24"/>
                <w:szCs w:val="24"/>
              </w:rPr>
              <w:t>校团委意见（盖章）：</w:t>
            </w:r>
          </w:p>
        </w:tc>
      </w:tr>
    </w:tbl>
    <w:p w:rsidR="00E01A66" w:rsidRPr="00FC5449" w:rsidRDefault="00E01A66" w:rsidP="00E01A66"/>
    <w:p w:rsidR="00E01A66" w:rsidRPr="00FC5449" w:rsidRDefault="00E01A66" w:rsidP="00E01A66">
      <w:pPr>
        <w:rPr>
          <w:rFonts w:ascii="楷体" w:eastAsia="楷体" w:hAnsi="楷体"/>
          <w:sz w:val="22"/>
        </w:rPr>
      </w:pPr>
      <w:r w:rsidRPr="00FC5449">
        <w:rPr>
          <w:rFonts w:ascii="楷体" w:eastAsia="楷体" w:hAnsi="楷体" w:hint="eastAsia"/>
          <w:sz w:val="22"/>
        </w:rPr>
        <w:t>备注：</w:t>
      </w:r>
    </w:p>
    <w:p w:rsidR="00E01A66" w:rsidRPr="00FC5449" w:rsidRDefault="00E01A66" w:rsidP="00E01A66">
      <w:pPr>
        <w:rPr>
          <w:rFonts w:ascii="楷体" w:eastAsia="楷体" w:hAnsi="楷体"/>
          <w:sz w:val="24"/>
        </w:rPr>
      </w:pPr>
      <w:r w:rsidRPr="00FC5449">
        <w:rPr>
          <w:rFonts w:ascii="楷体" w:eastAsia="楷体" w:hAnsi="楷体" w:hint="eastAsia"/>
          <w:sz w:val="24"/>
        </w:rPr>
        <w:t>1、请假条须由本人填写，原则上不予假条。如有特殊情况需要开具假条，需相关单位证明，经核实后方可有效，且个人请假次数每学年不得超过三次；</w:t>
      </w:r>
    </w:p>
    <w:p w:rsidR="00E01A66" w:rsidRPr="00FC5449" w:rsidRDefault="00E01A66" w:rsidP="00E01A66">
      <w:pPr>
        <w:pStyle w:val="a5"/>
        <w:numPr>
          <w:ilvl w:val="0"/>
          <w:numId w:val="10"/>
        </w:numPr>
        <w:ind w:firstLineChars="0"/>
        <w:rPr>
          <w:rFonts w:ascii="楷体" w:eastAsia="楷体" w:hAnsi="楷体"/>
          <w:sz w:val="24"/>
        </w:rPr>
      </w:pPr>
      <w:r w:rsidRPr="00FC5449">
        <w:rPr>
          <w:rFonts w:ascii="楷体" w:eastAsia="楷体" w:hAnsi="楷体" w:hint="eastAsia"/>
          <w:sz w:val="24"/>
        </w:rPr>
        <w:t>请假前须向院系辅导员、任课教师说明情况；</w:t>
      </w:r>
    </w:p>
    <w:p w:rsidR="00E01A66" w:rsidRPr="00FC5449" w:rsidRDefault="00E01A66" w:rsidP="00E01A66">
      <w:pPr>
        <w:rPr>
          <w:rFonts w:ascii="楷体" w:eastAsia="楷体" w:hAnsi="楷体"/>
          <w:sz w:val="24"/>
        </w:rPr>
      </w:pPr>
      <w:r w:rsidRPr="00FC5449">
        <w:rPr>
          <w:rFonts w:ascii="楷体" w:eastAsia="楷体" w:hAnsi="楷体" w:hint="eastAsia"/>
          <w:sz w:val="24"/>
        </w:rPr>
        <w:t>3、请假条一式两份，团委存档一份。</w:t>
      </w:r>
      <w:proofErr w:type="gramStart"/>
      <w:r w:rsidRPr="00FC5449">
        <w:rPr>
          <w:rFonts w:ascii="楷体" w:eastAsia="楷体" w:hAnsi="楷体" w:hint="eastAsia"/>
          <w:sz w:val="24"/>
        </w:rPr>
        <w:t>团学组织</w:t>
      </w:r>
      <w:proofErr w:type="gramEnd"/>
      <w:r w:rsidRPr="00FC5449">
        <w:rPr>
          <w:rFonts w:ascii="楷体" w:eastAsia="楷体" w:hAnsi="楷体" w:hint="eastAsia"/>
          <w:sz w:val="24"/>
        </w:rPr>
        <w:t>负责人签字并由校团委加盖公章后方可正式生效；</w:t>
      </w:r>
    </w:p>
    <w:p w:rsidR="00E01A66" w:rsidRPr="00FC5449" w:rsidRDefault="00E01A66" w:rsidP="00E01A66">
      <w:pPr>
        <w:rPr>
          <w:rFonts w:ascii="楷体" w:eastAsia="楷体" w:hAnsi="楷体"/>
          <w:sz w:val="24"/>
        </w:rPr>
      </w:pPr>
      <w:r w:rsidRPr="00FC5449">
        <w:rPr>
          <w:rFonts w:ascii="楷体" w:eastAsia="楷体" w:hAnsi="楷体" w:hint="eastAsia"/>
          <w:sz w:val="24"/>
        </w:rPr>
        <w:t>4、请假同学需提前填写请假条，若无紧急状况或者特殊原因，事后补假条不予批准；</w:t>
      </w:r>
    </w:p>
    <w:p w:rsidR="00E01A66" w:rsidRPr="00FC5449" w:rsidRDefault="00E01A66" w:rsidP="00E01A66">
      <w:pPr>
        <w:rPr>
          <w:rFonts w:ascii="楷体" w:eastAsia="楷体" w:hAnsi="楷体"/>
          <w:sz w:val="24"/>
        </w:rPr>
      </w:pPr>
      <w:r w:rsidRPr="00FC5449">
        <w:rPr>
          <w:rFonts w:ascii="楷体" w:eastAsia="楷体" w:hAnsi="楷体" w:hint="eastAsia"/>
          <w:sz w:val="24"/>
        </w:rPr>
        <w:t>5、请假同学应在请假期限结束后及时返校上课，按照任课教师要求做好所缺课程的自主学习。</w:t>
      </w: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r w:rsidRPr="00FC5449">
        <w:rPr>
          <w:rFonts w:ascii="仿宋" w:eastAsia="仿宋" w:hAnsi="仿宋" w:hint="eastAsia"/>
          <w:sz w:val="32"/>
          <w:szCs w:val="32"/>
        </w:rPr>
        <w:t>附件二：</w:t>
      </w:r>
    </w:p>
    <w:tbl>
      <w:tblPr>
        <w:tblpPr w:leftFromText="180" w:rightFromText="180" w:vertAnchor="page" w:horzAnchor="margin" w:tblpY="2206"/>
        <w:tblW w:w="4963" w:type="pct"/>
        <w:tblLayout w:type="fixed"/>
        <w:tblLook w:val="04A0" w:firstRow="1" w:lastRow="0" w:firstColumn="1" w:lastColumn="0" w:noHBand="0" w:noVBand="1"/>
      </w:tblPr>
      <w:tblGrid>
        <w:gridCol w:w="1809"/>
        <w:gridCol w:w="2289"/>
        <w:gridCol w:w="4361"/>
      </w:tblGrid>
      <w:tr w:rsidR="00E01A66" w:rsidRPr="00FC5449" w:rsidTr="00433054">
        <w:trPr>
          <w:trHeight w:val="758"/>
        </w:trPr>
        <w:tc>
          <w:tcPr>
            <w:tcW w:w="5000" w:type="pct"/>
            <w:gridSpan w:val="3"/>
            <w:tcBorders>
              <w:top w:val="nil"/>
              <w:left w:val="nil"/>
              <w:bottom w:val="nil"/>
              <w:right w:val="nil"/>
            </w:tcBorders>
            <w:shd w:val="clear" w:color="auto" w:fill="auto"/>
            <w:noWrap/>
            <w:vAlign w:val="center"/>
            <w:hideMark/>
          </w:tcPr>
          <w:p w:rsidR="00E01A66" w:rsidRPr="00FC5449" w:rsidRDefault="00E01A66" w:rsidP="00433054">
            <w:pPr>
              <w:widowControl/>
              <w:jc w:val="center"/>
              <w:rPr>
                <w:rFonts w:ascii="宋体" w:eastAsia="宋体" w:hAnsi="宋体" w:cs="宋体"/>
                <w:b/>
                <w:bCs/>
                <w:kern w:val="0"/>
                <w:sz w:val="44"/>
                <w:szCs w:val="44"/>
                <w:u w:val="single"/>
              </w:rPr>
            </w:pPr>
            <w:r w:rsidRPr="00FC5449">
              <w:rPr>
                <w:rFonts w:ascii="宋体" w:eastAsia="宋体" w:hAnsi="宋体" w:cs="宋体" w:hint="eastAsia"/>
                <w:b/>
                <w:bCs/>
                <w:kern w:val="0"/>
                <w:sz w:val="44"/>
                <w:szCs w:val="44"/>
                <w:u w:val="single"/>
              </w:rPr>
              <w:t>重大活动请假单（多人）</w:t>
            </w:r>
          </w:p>
        </w:tc>
      </w:tr>
      <w:tr w:rsidR="00E01A66" w:rsidRPr="00FC5449" w:rsidTr="00433054">
        <w:trPr>
          <w:trHeight w:val="309"/>
        </w:trPr>
        <w:tc>
          <w:tcPr>
            <w:tcW w:w="5000" w:type="pct"/>
            <w:gridSpan w:val="3"/>
            <w:tcBorders>
              <w:top w:val="nil"/>
              <w:left w:val="nil"/>
              <w:bottom w:val="nil"/>
              <w:right w:val="nil"/>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t>20     年    月    日</w:t>
            </w:r>
          </w:p>
        </w:tc>
      </w:tr>
      <w:tr w:rsidR="00E01A66" w:rsidRPr="00FC5449" w:rsidTr="00433054">
        <w:trPr>
          <w:trHeight w:val="511"/>
        </w:trPr>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lastRenderedPageBreak/>
              <w:t>所属</w:t>
            </w:r>
            <w:proofErr w:type="gramStart"/>
            <w:r w:rsidRPr="00FC5449">
              <w:rPr>
                <w:rFonts w:ascii="宋体" w:eastAsia="宋体" w:hAnsi="宋体" w:cs="宋体" w:hint="eastAsia"/>
                <w:kern w:val="0"/>
                <w:sz w:val="24"/>
                <w:szCs w:val="24"/>
              </w:rPr>
              <w:t>团学组织</w:t>
            </w:r>
            <w:proofErr w:type="gramEnd"/>
          </w:p>
        </w:tc>
        <w:tc>
          <w:tcPr>
            <w:tcW w:w="3931" w:type="pct"/>
            <w:gridSpan w:val="2"/>
            <w:tcBorders>
              <w:top w:val="single" w:sz="4" w:space="0" w:color="auto"/>
              <w:left w:val="nil"/>
              <w:bottom w:val="single" w:sz="4" w:space="0" w:color="auto"/>
              <w:right w:val="single" w:sz="4" w:space="0" w:color="auto"/>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t xml:space="preserve">　　</w:t>
            </w:r>
          </w:p>
          <w:p w:rsidR="00E01A66" w:rsidRPr="00FC5449" w:rsidRDefault="00E01A66" w:rsidP="00433054">
            <w:pPr>
              <w:widowControl/>
              <w:rPr>
                <w:rFonts w:ascii="宋体" w:eastAsia="宋体" w:hAnsi="宋体" w:cs="宋体"/>
                <w:kern w:val="0"/>
                <w:sz w:val="24"/>
                <w:szCs w:val="24"/>
              </w:rPr>
            </w:pPr>
          </w:p>
        </w:tc>
      </w:tr>
      <w:tr w:rsidR="00E01A66" w:rsidRPr="00FC5449" w:rsidTr="00433054">
        <w:trPr>
          <w:trHeight w:val="969"/>
        </w:trPr>
        <w:tc>
          <w:tcPr>
            <w:tcW w:w="1069" w:type="pct"/>
            <w:tcBorders>
              <w:top w:val="nil"/>
              <w:left w:val="single" w:sz="4" w:space="0" w:color="auto"/>
              <w:bottom w:val="single" w:sz="4" w:space="0" w:color="auto"/>
              <w:right w:val="single" w:sz="4" w:space="0" w:color="auto"/>
            </w:tcBorders>
            <w:shd w:val="clear" w:color="auto" w:fill="auto"/>
            <w:noWrap/>
            <w:vAlign w:val="center"/>
            <w:hideMark/>
          </w:tcPr>
          <w:p w:rsidR="00E01A66" w:rsidRPr="00FC5449" w:rsidRDefault="00E01A66" w:rsidP="00433054">
            <w:pPr>
              <w:widowControl/>
              <w:ind w:firstLineChars="50" w:firstLine="120"/>
              <w:jc w:val="center"/>
              <w:rPr>
                <w:rFonts w:ascii="宋体" w:eastAsia="宋体" w:hAnsi="宋体" w:cs="宋体"/>
                <w:kern w:val="0"/>
                <w:sz w:val="24"/>
                <w:szCs w:val="24"/>
              </w:rPr>
            </w:pPr>
            <w:r w:rsidRPr="00FC5449">
              <w:rPr>
                <w:rFonts w:ascii="宋体" w:eastAsia="宋体" w:hAnsi="宋体" w:cs="宋体" w:hint="eastAsia"/>
                <w:kern w:val="0"/>
                <w:sz w:val="24"/>
                <w:szCs w:val="24"/>
              </w:rPr>
              <w:t>请假原因</w:t>
            </w:r>
          </w:p>
        </w:tc>
        <w:tc>
          <w:tcPr>
            <w:tcW w:w="3931" w:type="pct"/>
            <w:gridSpan w:val="2"/>
            <w:tcBorders>
              <w:top w:val="single" w:sz="4" w:space="0" w:color="auto"/>
              <w:left w:val="nil"/>
              <w:bottom w:val="single" w:sz="4" w:space="0" w:color="auto"/>
              <w:right w:val="single" w:sz="4" w:space="0" w:color="auto"/>
            </w:tcBorders>
            <w:shd w:val="clear" w:color="auto" w:fill="auto"/>
            <w:noWrap/>
            <w:vAlign w:val="center"/>
            <w:hideMark/>
          </w:tcPr>
          <w:p w:rsidR="00E01A66" w:rsidRPr="00FC5449" w:rsidRDefault="00E01A66" w:rsidP="00433054">
            <w:pPr>
              <w:widowControl/>
              <w:jc w:val="center"/>
              <w:rPr>
                <w:rFonts w:ascii="宋体" w:eastAsia="宋体" w:hAnsi="宋体" w:cs="宋体"/>
                <w:kern w:val="0"/>
                <w:sz w:val="24"/>
                <w:szCs w:val="24"/>
              </w:rPr>
            </w:pPr>
          </w:p>
        </w:tc>
      </w:tr>
      <w:tr w:rsidR="00E01A66" w:rsidRPr="00FC5449" w:rsidTr="00433054">
        <w:trPr>
          <w:trHeight w:val="418"/>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rsidR="00E01A66" w:rsidRPr="00FC5449" w:rsidRDefault="00E01A66" w:rsidP="00433054">
            <w:pPr>
              <w:widowControl/>
              <w:jc w:val="center"/>
              <w:rPr>
                <w:rFonts w:ascii="宋体" w:eastAsia="宋体" w:hAnsi="宋体" w:cs="宋体"/>
                <w:kern w:val="0"/>
                <w:sz w:val="24"/>
                <w:szCs w:val="24"/>
              </w:rPr>
            </w:pPr>
            <w:r w:rsidRPr="00FC5449">
              <w:rPr>
                <w:rFonts w:ascii="宋体" w:eastAsia="宋体" w:hAnsi="宋体" w:cs="宋体" w:hint="eastAsia"/>
                <w:kern w:val="0"/>
                <w:sz w:val="24"/>
                <w:szCs w:val="24"/>
              </w:rPr>
              <w:t>请假人数</w:t>
            </w:r>
          </w:p>
        </w:tc>
        <w:tc>
          <w:tcPr>
            <w:tcW w:w="393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01A66" w:rsidRPr="00FC5449" w:rsidRDefault="00E01A66" w:rsidP="00433054">
            <w:pPr>
              <w:widowControl/>
              <w:rPr>
                <w:rFonts w:ascii="宋体" w:eastAsia="宋体" w:hAnsi="宋体" w:cs="宋体"/>
                <w:kern w:val="0"/>
                <w:sz w:val="24"/>
                <w:szCs w:val="24"/>
              </w:rPr>
            </w:pPr>
          </w:p>
          <w:p w:rsidR="00E01A66" w:rsidRPr="00FC5449" w:rsidRDefault="00E01A66" w:rsidP="00433054">
            <w:pPr>
              <w:widowControl/>
              <w:rPr>
                <w:rFonts w:ascii="宋体" w:eastAsia="宋体" w:hAnsi="宋体" w:cs="宋体"/>
                <w:kern w:val="0"/>
                <w:sz w:val="24"/>
                <w:szCs w:val="24"/>
              </w:rPr>
            </w:pPr>
          </w:p>
          <w:p w:rsidR="00E01A66" w:rsidRPr="00FC5449" w:rsidRDefault="00E01A66" w:rsidP="00433054">
            <w:pPr>
              <w:widowControl/>
              <w:rPr>
                <w:rFonts w:ascii="宋体" w:eastAsia="宋体" w:hAnsi="宋体" w:cs="宋体"/>
                <w:kern w:val="0"/>
                <w:sz w:val="24"/>
                <w:szCs w:val="24"/>
              </w:rPr>
            </w:pPr>
          </w:p>
          <w:p w:rsidR="00E01A66" w:rsidRPr="00FC5449" w:rsidRDefault="00E01A66" w:rsidP="00433054">
            <w:pPr>
              <w:widowControl/>
              <w:rPr>
                <w:rFonts w:ascii="宋体" w:eastAsia="宋体" w:hAnsi="宋体" w:cs="宋体"/>
                <w:kern w:val="0"/>
                <w:sz w:val="24"/>
                <w:szCs w:val="24"/>
              </w:rPr>
            </w:pPr>
          </w:p>
        </w:tc>
      </w:tr>
      <w:tr w:rsidR="00E01A66" w:rsidRPr="00FC5449" w:rsidTr="00433054">
        <w:trPr>
          <w:trHeight w:val="418"/>
        </w:trPr>
        <w:tc>
          <w:tcPr>
            <w:tcW w:w="1069" w:type="pct"/>
            <w:vMerge/>
            <w:tcBorders>
              <w:top w:val="nil"/>
              <w:left w:val="single" w:sz="4" w:space="0" w:color="auto"/>
              <w:bottom w:val="single" w:sz="4" w:space="0" w:color="000000"/>
              <w:right w:val="single" w:sz="4" w:space="0" w:color="auto"/>
            </w:tcBorders>
            <w:shd w:val="clear" w:color="auto" w:fill="auto"/>
            <w:vAlign w:val="center"/>
          </w:tcPr>
          <w:p w:rsidR="00E01A66" w:rsidRPr="00FC5449" w:rsidRDefault="00E01A66" w:rsidP="00433054">
            <w:pPr>
              <w:widowControl/>
              <w:jc w:val="center"/>
              <w:rPr>
                <w:rFonts w:ascii="宋体" w:eastAsia="宋体" w:hAnsi="宋体" w:cs="宋体"/>
                <w:kern w:val="0"/>
                <w:sz w:val="24"/>
                <w:szCs w:val="24"/>
              </w:rPr>
            </w:pPr>
          </w:p>
        </w:tc>
        <w:tc>
          <w:tcPr>
            <w:tcW w:w="3931" w:type="pct"/>
            <w:gridSpan w:val="2"/>
            <w:vMerge/>
            <w:tcBorders>
              <w:top w:val="single" w:sz="4" w:space="0" w:color="auto"/>
              <w:left w:val="single" w:sz="4" w:space="0" w:color="auto"/>
              <w:bottom w:val="single" w:sz="4" w:space="0" w:color="000000"/>
              <w:right w:val="single" w:sz="4" w:space="0" w:color="000000"/>
            </w:tcBorders>
            <w:shd w:val="clear" w:color="auto" w:fill="auto"/>
            <w:vAlign w:val="bottom"/>
          </w:tcPr>
          <w:p w:rsidR="00E01A66" w:rsidRPr="00FC5449" w:rsidRDefault="00E01A66" w:rsidP="00433054">
            <w:pPr>
              <w:widowControl/>
              <w:rPr>
                <w:rFonts w:ascii="宋体" w:eastAsia="宋体" w:hAnsi="宋体" w:cs="宋体"/>
                <w:kern w:val="0"/>
                <w:sz w:val="24"/>
                <w:szCs w:val="24"/>
              </w:rPr>
            </w:pPr>
          </w:p>
        </w:tc>
      </w:tr>
      <w:tr w:rsidR="00E01A66" w:rsidRPr="00FC5449" w:rsidTr="00433054">
        <w:trPr>
          <w:trHeight w:val="418"/>
        </w:trPr>
        <w:tc>
          <w:tcPr>
            <w:tcW w:w="1069" w:type="pct"/>
            <w:vMerge/>
            <w:tcBorders>
              <w:top w:val="nil"/>
              <w:left w:val="single" w:sz="4" w:space="0" w:color="auto"/>
              <w:bottom w:val="single" w:sz="4" w:space="0" w:color="000000"/>
              <w:right w:val="single" w:sz="4" w:space="0" w:color="auto"/>
            </w:tcBorders>
            <w:shd w:val="clear" w:color="auto" w:fill="auto"/>
            <w:vAlign w:val="center"/>
          </w:tcPr>
          <w:p w:rsidR="00E01A66" w:rsidRPr="00FC5449" w:rsidRDefault="00E01A66" w:rsidP="00433054">
            <w:pPr>
              <w:widowControl/>
              <w:jc w:val="center"/>
              <w:rPr>
                <w:rFonts w:ascii="宋体" w:eastAsia="宋体" w:hAnsi="宋体" w:cs="宋体"/>
                <w:kern w:val="0"/>
                <w:sz w:val="24"/>
                <w:szCs w:val="24"/>
              </w:rPr>
            </w:pPr>
          </w:p>
        </w:tc>
        <w:tc>
          <w:tcPr>
            <w:tcW w:w="3931" w:type="pct"/>
            <w:gridSpan w:val="2"/>
            <w:vMerge/>
            <w:tcBorders>
              <w:top w:val="single" w:sz="4" w:space="0" w:color="auto"/>
              <w:left w:val="single" w:sz="4" w:space="0" w:color="auto"/>
              <w:bottom w:val="single" w:sz="4" w:space="0" w:color="000000"/>
              <w:right w:val="single" w:sz="4" w:space="0" w:color="000000"/>
            </w:tcBorders>
            <w:shd w:val="clear" w:color="auto" w:fill="auto"/>
            <w:vAlign w:val="bottom"/>
          </w:tcPr>
          <w:p w:rsidR="00E01A66" w:rsidRPr="00FC5449" w:rsidRDefault="00E01A66" w:rsidP="00433054">
            <w:pPr>
              <w:widowControl/>
              <w:rPr>
                <w:rFonts w:ascii="宋体" w:eastAsia="宋体" w:hAnsi="宋体" w:cs="宋体"/>
                <w:kern w:val="0"/>
                <w:sz w:val="24"/>
                <w:szCs w:val="24"/>
              </w:rPr>
            </w:pPr>
          </w:p>
        </w:tc>
      </w:tr>
      <w:tr w:rsidR="00E01A66" w:rsidRPr="00FC5449" w:rsidTr="00433054">
        <w:trPr>
          <w:trHeight w:val="312"/>
        </w:trPr>
        <w:tc>
          <w:tcPr>
            <w:tcW w:w="1069" w:type="pct"/>
            <w:vMerge/>
            <w:tcBorders>
              <w:top w:val="nil"/>
              <w:left w:val="single" w:sz="4" w:space="0" w:color="auto"/>
              <w:bottom w:val="single" w:sz="4" w:space="0" w:color="000000"/>
              <w:right w:val="single" w:sz="4" w:space="0" w:color="auto"/>
            </w:tcBorders>
            <w:vAlign w:val="center"/>
            <w:hideMark/>
          </w:tcPr>
          <w:p w:rsidR="00E01A66" w:rsidRPr="00FC5449" w:rsidRDefault="00E01A66" w:rsidP="00433054">
            <w:pPr>
              <w:widowControl/>
              <w:jc w:val="center"/>
              <w:rPr>
                <w:rFonts w:ascii="宋体" w:eastAsia="宋体" w:hAnsi="宋体" w:cs="宋体"/>
                <w:kern w:val="0"/>
                <w:sz w:val="24"/>
                <w:szCs w:val="24"/>
              </w:rPr>
            </w:pPr>
          </w:p>
        </w:tc>
        <w:tc>
          <w:tcPr>
            <w:tcW w:w="3931" w:type="pct"/>
            <w:gridSpan w:val="2"/>
            <w:vMerge/>
            <w:tcBorders>
              <w:top w:val="single" w:sz="4" w:space="0" w:color="auto"/>
              <w:left w:val="single" w:sz="4" w:space="0" w:color="auto"/>
              <w:bottom w:val="single" w:sz="4" w:space="0" w:color="auto"/>
              <w:right w:val="single" w:sz="4" w:space="0" w:color="000000"/>
            </w:tcBorders>
            <w:vAlign w:val="center"/>
            <w:hideMark/>
          </w:tcPr>
          <w:p w:rsidR="00E01A66" w:rsidRPr="00FC5449" w:rsidRDefault="00E01A66" w:rsidP="00433054">
            <w:pPr>
              <w:widowControl/>
              <w:jc w:val="left"/>
              <w:rPr>
                <w:rFonts w:ascii="宋体" w:eastAsia="宋体" w:hAnsi="宋体" w:cs="宋体"/>
                <w:kern w:val="0"/>
                <w:sz w:val="24"/>
                <w:szCs w:val="24"/>
              </w:rPr>
            </w:pPr>
          </w:p>
        </w:tc>
      </w:tr>
      <w:tr w:rsidR="00E01A66" w:rsidRPr="00FC5449" w:rsidTr="00433054">
        <w:trPr>
          <w:trHeight w:val="1839"/>
        </w:trPr>
        <w:tc>
          <w:tcPr>
            <w:tcW w:w="2422" w:type="pct"/>
            <w:gridSpan w:val="2"/>
            <w:tcBorders>
              <w:top w:val="single" w:sz="4" w:space="0" w:color="auto"/>
              <w:left w:val="single" w:sz="4" w:space="0" w:color="auto"/>
              <w:bottom w:val="single" w:sz="4" w:space="0" w:color="auto"/>
              <w:right w:val="single" w:sz="4" w:space="0" w:color="auto"/>
            </w:tcBorders>
            <w:shd w:val="clear" w:color="auto" w:fill="auto"/>
            <w:noWrap/>
          </w:tcPr>
          <w:p w:rsidR="00E01A66" w:rsidRPr="00FC5449" w:rsidRDefault="00E01A66" w:rsidP="00433054">
            <w:pPr>
              <w:widowControl/>
              <w:jc w:val="left"/>
              <w:rPr>
                <w:rFonts w:ascii="宋体" w:eastAsia="宋体" w:hAnsi="宋体" w:cs="宋体"/>
                <w:kern w:val="0"/>
                <w:sz w:val="24"/>
                <w:szCs w:val="24"/>
              </w:rPr>
            </w:pPr>
            <w:proofErr w:type="gramStart"/>
            <w:r w:rsidRPr="00FC5449">
              <w:rPr>
                <w:rFonts w:ascii="宋体" w:eastAsia="宋体" w:hAnsi="宋体" w:cs="宋体" w:hint="eastAsia"/>
                <w:kern w:val="0"/>
                <w:sz w:val="24"/>
                <w:szCs w:val="24"/>
              </w:rPr>
              <w:t>团学组织</w:t>
            </w:r>
            <w:proofErr w:type="gramEnd"/>
            <w:r w:rsidRPr="00FC5449">
              <w:rPr>
                <w:rFonts w:ascii="宋体" w:eastAsia="宋体" w:hAnsi="宋体" w:cs="宋体" w:hint="eastAsia"/>
                <w:kern w:val="0"/>
                <w:sz w:val="24"/>
                <w:szCs w:val="24"/>
              </w:rPr>
              <w:t>负责人签字：</w:t>
            </w:r>
          </w:p>
        </w:tc>
        <w:tc>
          <w:tcPr>
            <w:tcW w:w="2578" w:type="pct"/>
            <w:tcBorders>
              <w:top w:val="single" w:sz="4" w:space="0" w:color="auto"/>
              <w:left w:val="nil"/>
              <w:bottom w:val="single" w:sz="4" w:space="0" w:color="auto"/>
              <w:right w:val="single" w:sz="4" w:space="0" w:color="000000"/>
            </w:tcBorders>
            <w:shd w:val="clear" w:color="auto" w:fill="auto"/>
            <w:noWrap/>
          </w:tcPr>
          <w:p w:rsidR="00E01A66" w:rsidRPr="00FC5449" w:rsidRDefault="00E01A66" w:rsidP="00433054">
            <w:pPr>
              <w:widowControl/>
              <w:jc w:val="left"/>
              <w:rPr>
                <w:rFonts w:ascii="宋体" w:eastAsia="宋体" w:hAnsi="宋体" w:cs="宋体"/>
                <w:kern w:val="0"/>
                <w:sz w:val="24"/>
                <w:szCs w:val="24"/>
              </w:rPr>
            </w:pPr>
            <w:r w:rsidRPr="00FC5449">
              <w:rPr>
                <w:rFonts w:ascii="宋体" w:eastAsia="宋体" w:hAnsi="宋体" w:cs="宋体" w:hint="eastAsia"/>
                <w:kern w:val="0"/>
                <w:sz w:val="24"/>
                <w:szCs w:val="24"/>
              </w:rPr>
              <w:t>校团委意见（盖章）：</w:t>
            </w:r>
          </w:p>
          <w:p w:rsidR="00E01A66" w:rsidRPr="00FC5449" w:rsidRDefault="00E01A66" w:rsidP="00433054">
            <w:pPr>
              <w:widowControl/>
              <w:jc w:val="left"/>
              <w:rPr>
                <w:rFonts w:ascii="宋体" w:eastAsia="宋体" w:hAnsi="宋体" w:cs="宋体"/>
                <w:kern w:val="0"/>
                <w:sz w:val="24"/>
                <w:szCs w:val="24"/>
              </w:rPr>
            </w:pPr>
          </w:p>
        </w:tc>
      </w:tr>
    </w:tbl>
    <w:p w:rsidR="00E01A66" w:rsidRPr="00FC5449" w:rsidRDefault="00E01A66" w:rsidP="00E01A66">
      <w:pPr>
        <w:jc w:val="center"/>
        <w:rPr>
          <w:rFonts w:ascii="楷体" w:eastAsia="楷体" w:hAnsi="楷体"/>
          <w:sz w:val="22"/>
        </w:rPr>
      </w:pPr>
      <w:r w:rsidRPr="00FC5449">
        <w:rPr>
          <w:rFonts w:ascii="楷体" w:eastAsia="楷体" w:hAnsi="楷体" w:hint="eastAsia"/>
          <w:sz w:val="22"/>
        </w:rPr>
        <w:t>（具体人员信息见附表）</w:t>
      </w:r>
    </w:p>
    <w:p w:rsidR="00E01A66" w:rsidRPr="00FC5449" w:rsidRDefault="00E01A66" w:rsidP="00E01A66">
      <w:pPr>
        <w:rPr>
          <w:rFonts w:ascii="楷体" w:eastAsia="楷体" w:hAnsi="楷体"/>
          <w:sz w:val="22"/>
        </w:rPr>
      </w:pPr>
    </w:p>
    <w:p w:rsidR="00E01A66" w:rsidRPr="00FC5449" w:rsidRDefault="00E01A66" w:rsidP="00E01A66">
      <w:pPr>
        <w:rPr>
          <w:rFonts w:ascii="楷体" w:eastAsia="楷体" w:hAnsi="楷体"/>
          <w:sz w:val="22"/>
        </w:rPr>
      </w:pPr>
      <w:r w:rsidRPr="00FC5449">
        <w:rPr>
          <w:rFonts w:ascii="楷体" w:eastAsia="楷体" w:hAnsi="楷体" w:hint="eastAsia"/>
          <w:sz w:val="22"/>
        </w:rPr>
        <w:t>备注：</w:t>
      </w:r>
    </w:p>
    <w:p w:rsidR="00E01A66" w:rsidRPr="00FC5449" w:rsidRDefault="00E01A66" w:rsidP="00E01A66">
      <w:pPr>
        <w:rPr>
          <w:rFonts w:ascii="楷体" w:eastAsia="楷体" w:hAnsi="楷体"/>
          <w:sz w:val="24"/>
        </w:rPr>
      </w:pPr>
      <w:r w:rsidRPr="00FC5449">
        <w:rPr>
          <w:rFonts w:ascii="楷体" w:eastAsia="楷体" w:hAnsi="楷体" w:hint="eastAsia"/>
          <w:sz w:val="24"/>
        </w:rPr>
        <w:t>1、请假条须由本人填写，原则上不予假条。如有特殊情况需要开具假条，需相关单位证明，经核实后方可有效，且个人请假次数每学年不得超过三次；</w:t>
      </w:r>
    </w:p>
    <w:p w:rsidR="00E01A66" w:rsidRPr="00FC5449" w:rsidRDefault="00E01A66" w:rsidP="00E01A66">
      <w:pPr>
        <w:pStyle w:val="a5"/>
        <w:numPr>
          <w:ilvl w:val="0"/>
          <w:numId w:val="11"/>
        </w:numPr>
        <w:ind w:firstLineChars="0"/>
        <w:rPr>
          <w:rFonts w:ascii="楷体" w:eastAsia="楷体" w:hAnsi="楷体"/>
          <w:sz w:val="24"/>
        </w:rPr>
      </w:pPr>
      <w:r w:rsidRPr="00FC5449">
        <w:rPr>
          <w:rFonts w:ascii="楷体" w:eastAsia="楷体" w:hAnsi="楷体" w:hint="eastAsia"/>
          <w:sz w:val="24"/>
        </w:rPr>
        <w:t>请假前须向院系辅导员、任课教师说明情况；</w:t>
      </w:r>
    </w:p>
    <w:p w:rsidR="00E01A66" w:rsidRPr="00FC5449" w:rsidRDefault="00E01A66" w:rsidP="00E01A66">
      <w:pPr>
        <w:rPr>
          <w:rFonts w:ascii="楷体" w:eastAsia="楷体" w:hAnsi="楷体"/>
          <w:sz w:val="24"/>
        </w:rPr>
      </w:pPr>
      <w:r w:rsidRPr="00FC5449">
        <w:rPr>
          <w:rFonts w:ascii="楷体" w:eastAsia="楷体" w:hAnsi="楷体" w:hint="eastAsia"/>
          <w:sz w:val="24"/>
        </w:rPr>
        <w:t>3、请假条一式两份，团委存档一份。</w:t>
      </w:r>
      <w:proofErr w:type="gramStart"/>
      <w:r w:rsidRPr="00FC5449">
        <w:rPr>
          <w:rFonts w:ascii="楷体" w:eastAsia="楷体" w:hAnsi="楷体" w:hint="eastAsia"/>
          <w:sz w:val="24"/>
        </w:rPr>
        <w:t>团学组织</w:t>
      </w:r>
      <w:proofErr w:type="gramEnd"/>
      <w:r w:rsidRPr="00FC5449">
        <w:rPr>
          <w:rFonts w:ascii="楷体" w:eastAsia="楷体" w:hAnsi="楷体" w:hint="eastAsia"/>
          <w:sz w:val="24"/>
        </w:rPr>
        <w:t>负责人签字并由校团委加盖公章后方可正式生效；</w:t>
      </w:r>
    </w:p>
    <w:p w:rsidR="00E01A66" w:rsidRPr="00FC5449" w:rsidRDefault="00E01A66" w:rsidP="00E01A66">
      <w:pPr>
        <w:rPr>
          <w:rFonts w:ascii="楷体" w:eastAsia="楷体" w:hAnsi="楷体"/>
          <w:sz w:val="24"/>
        </w:rPr>
      </w:pPr>
      <w:r w:rsidRPr="00FC5449">
        <w:rPr>
          <w:rFonts w:ascii="楷体" w:eastAsia="楷体" w:hAnsi="楷体" w:hint="eastAsia"/>
          <w:sz w:val="24"/>
        </w:rPr>
        <w:t>4、请假同学需提前填写请假条，若无紧急状况或者特殊原因，事后补假条不予批准；</w:t>
      </w:r>
    </w:p>
    <w:p w:rsidR="00E01A66" w:rsidRPr="00FC5449" w:rsidRDefault="00E01A66" w:rsidP="00E01A66">
      <w:pPr>
        <w:rPr>
          <w:rFonts w:ascii="楷体" w:eastAsia="楷体" w:hAnsi="楷体"/>
          <w:sz w:val="24"/>
        </w:rPr>
      </w:pPr>
      <w:r w:rsidRPr="00FC5449">
        <w:rPr>
          <w:rFonts w:ascii="楷体" w:eastAsia="楷体" w:hAnsi="楷体" w:hint="eastAsia"/>
          <w:sz w:val="24"/>
        </w:rPr>
        <w:t>5、请假同学应在请假期限结束后及时返校上课，按照任课教师要求做好所缺课程的自主学习。</w:t>
      </w: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p>
    <w:p w:rsidR="00E01A66" w:rsidRPr="00FC5449" w:rsidRDefault="00E01A66" w:rsidP="00E01A66">
      <w:pPr>
        <w:rPr>
          <w:rFonts w:ascii="楷体" w:eastAsia="楷体" w:hAnsi="楷体"/>
          <w:sz w:val="24"/>
        </w:rPr>
      </w:pPr>
      <w:r w:rsidRPr="00FC5449">
        <w:rPr>
          <w:rFonts w:ascii="楷体" w:eastAsia="楷体" w:hAnsi="楷体" w:hint="eastAsia"/>
          <w:sz w:val="24"/>
        </w:rPr>
        <w:t>附表：</w:t>
      </w:r>
    </w:p>
    <w:p w:rsidR="00E01A66" w:rsidRPr="00FC5449" w:rsidRDefault="00E01A66" w:rsidP="00E01A66">
      <w:pPr>
        <w:rPr>
          <w:rFonts w:ascii="楷体" w:eastAsia="楷体" w:hAnsi="楷体"/>
          <w:sz w:val="24"/>
        </w:rPr>
      </w:pPr>
    </w:p>
    <w:tbl>
      <w:tblPr>
        <w:tblStyle w:val="4"/>
        <w:tblW w:w="5220" w:type="pct"/>
        <w:tblLook w:val="04A0" w:firstRow="1" w:lastRow="0" w:firstColumn="1" w:lastColumn="0" w:noHBand="0" w:noVBand="1"/>
      </w:tblPr>
      <w:tblGrid>
        <w:gridCol w:w="576"/>
        <w:gridCol w:w="1454"/>
        <w:gridCol w:w="1623"/>
        <w:gridCol w:w="1984"/>
        <w:gridCol w:w="3260"/>
      </w:tblGrid>
      <w:tr w:rsidR="00E01A66" w:rsidRPr="00FC5449" w:rsidTr="00433054">
        <w:trPr>
          <w:trHeight w:val="614"/>
        </w:trPr>
        <w:tc>
          <w:tcPr>
            <w:tcW w:w="5000" w:type="pct"/>
            <w:gridSpan w:val="5"/>
            <w:hideMark/>
          </w:tcPr>
          <w:p w:rsidR="00E01A66" w:rsidRPr="00FC5449" w:rsidRDefault="00E01A66" w:rsidP="00433054">
            <w:pPr>
              <w:jc w:val="center"/>
              <w:rPr>
                <w:rFonts w:ascii="楷体" w:eastAsia="楷体" w:hAnsi="楷体"/>
                <w:b/>
                <w:bCs/>
                <w:sz w:val="32"/>
              </w:rPr>
            </w:pPr>
            <w:r w:rsidRPr="00FC5449">
              <w:rPr>
                <w:rFonts w:ascii="楷体" w:eastAsia="楷体" w:hAnsi="楷体" w:hint="eastAsia"/>
                <w:b/>
                <w:bCs/>
                <w:sz w:val="32"/>
              </w:rPr>
              <w:t>重大活动请假人员信息</w:t>
            </w:r>
          </w:p>
        </w:tc>
      </w:tr>
      <w:tr w:rsidR="00E01A66" w:rsidRPr="00FC5449" w:rsidTr="00433054">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序号</w:t>
            </w:r>
          </w:p>
        </w:tc>
        <w:tc>
          <w:tcPr>
            <w:tcW w:w="817" w:type="pct"/>
          </w:tcPr>
          <w:p w:rsidR="00E01A66" w:rsidRPr="00FC5449" w:rsidRDefault="00E01A66" w:rsidP="00433054">
            <w:pPr>
              <w:jc w:val="center"/>
              <w:rPr>
                <w:rFonts w:ascii="楷体" w:eastAsia="楷体" w:hAnsi="楷体"/>
                <w:sz w:val="28"/>
                <w:szCs w:val="28"/>
              </w:rPr>
            </w:pPr>
            <w:r w:rsidRPr="00FC5449">
              <w:rPr>
                <w:rFonts w:ascii="楷体" w:eastAsia="楷体" w:hAnsi="楷体" w:hint="eastAsia"/>
                <w:sz w:val="28"/>
                <w:szCs w:val="28"/>
              </w:rPr>
              <w:t>系别</w:t>
            </w:r>
          </w:p>
        </w:tc>
        <w:tc>
          <w:tcPr>
            <w:tcW w:w="912" w:type="pct"/>
          </w:tcPr>
          <w:p w:rsidR="00E01A66" w:rsidRPr="00FC5449" w:rsidRDefault="00E01A66" w:rsidP="00433054">
            <w:pPr>
              <w:jc w:val="center"/>
              <w:rPr>
                <w:rFonts w:ascii="楷体" w:eastAsia="楷体" w:hAnsi="楷体"/>
                <w:sz w:val="28"/>
                <w:szCs w:val="28"/>
              </w:rPr>
            </w:pPr>
            <w:r w:rsidRPr="00FC5449">
              <w:rPr>
                <w:rFonts w:ascii="楷体" w:eastAsia="楷体" w:hAnsi="楷体" w:hint="eastAsia"/>
                <w:sz w:val="28"/>
                <w:szCs w:val="28"/>
              </w:rPr>
              <w:t>姓名</w:t>
            </w:r>
          </w:p>
        </w:tc>
        <w:tc>
          <w:tcPr>
            <w:tcW w:w="1115" w:type="pct"/>
          </w:tcPr>
          <w:p w:rsidR="00E01A66" w:rsidRPr="00FC5449" w:rsidRDefault="00E01A66" w:rsidP="00433054">
            <w:pPr>
              <w:jc w:val="center"/>
              <w:rPr>
                <w:rFonts w:ascii="楷体" w:eastAsia="楷体" w:hAnsi="楷体"/>
                <w:sz w:val="28"/>
                <w:szCs w:val="28"/>
              </w:rPr>
            </w:pPr>
            <w:r w:rsidRPr="00FC5449">
              <w:rPr>
                <w:rFonts w:ascii="楷体" w:eastAsia="楷体" w:hAnsi="楷体" w:hint="eastAsia"/>
                <w:sz w:val="28"/>
                <w:szCs w:val="28"/>
              </w:rPr>
              <w:t>学号</w:t>
            </w:r>
          </w:p>
        </w:tc>
        <w:tc>
          <w:tcPr>
            <w:tcW w:w="1832" w:type="pct"/>
          </w:tcPr>
          <w:p w:rsidR="00E01A66" w:rsidRPr="00FC5449" w:rsidRDefault="00E01A66" w:rsidP="00433054">
            <w:pPr>
              <w:jc w:val="center"/>
              <w:rPr>
                <w:rFonts w:ascii="楷体" w:eastAsia="楷体" w:hAnsi="楷体"/>
                <w:sz w:val="28"/>
                <w:szCs w:val="28"/>
              </w:rPr>
            </w:pPr>
            <w:r w:rsidRPr="00FC5449">
              <w:rPr>
                <w:rFonts w:ascii="楷体" w:eastAsia="楷体" w:hAnsi="楷体" w:hint="eastAsia"/>
                <w:sz w:val="28"/>
                <w:szCs w:val="28"/>
              </w:rPr>
              <w:t>请假时间</w:t>
            </w: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lastRenderedPageBreak/>
              <w:t>1</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2</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3</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4</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5</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6</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7</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8</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9</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10</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11</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12</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13</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14</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15</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16</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17</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18</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19</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r w:rsidR="00E01A66" w:rsidRPr="00FC5449" w:rsidTr="00433054">
        <w:trPr>
          <w:trHeight w:val="454"/>
        </w:trPr>
        <w:tc>
          <w:tcPr>
            <w:tcW w:w="324" w:type="pct"/>
          </w:tcPr>
          <w:p w:rsidR="00E01A66" w:rsidRPr="00FC5449" w:rsidRDefault="00E01A66" w:rsidP="00433054">
            <w:pPr>
              <w:jc w:val="center"/>
              <w:rPr>
                <w:rFonts w:ascii="楷体" w:eastAsia="楷体" w:hAnsi="楷体"/>
                <w:sz w:val="22"/>
              </w:rPr>
            </w:pPr>
            <w:r w:rsidRPr="00FC5449">
              <w:rPr>
                <w:rFonts w:ascii="楷体" w:eastAsia="楷体" w:hAnsi="楷体" w:hint="eastAsia"/>
                <w:sz w:val="22"/>
              </w:rPr>
              <w:t>20</w:t>
            </w:r>
          </w:p>
        </w:tc>
        <w:tc>
          <w:tcPr>
            <w:tcW w:w="817" w:type="pct"/>
          </w:tcPr>
          <w:p w:rsidR="00E01A66" w:rsidRPr="00FC5449" w:rsidRDefault="00E01A66" w:rsidP="00433054">
            <w:pPr>
              <w:rPr>
                <w:rFonts w:ascii="楷体" w:eastAsia="楷体" w:hAnsi="楷体"/>
                <w:sz w:val="24"/>
              </w:rPr>
            </w:pPr>
          </w:p>
        </w:tc>
        <w:tc>
          <w:tcPr>
            <w:tcW w:w="912" w:type="pct"/>
          </w:tcPr>
          <w:p w:rsidR="00E01A66" w:rsidRPr="00FC5449" w:rsidRDefault="00E01A66" w:rsidP="00433054">
            <w:pPr>
              <w:rPr>
                <w:rFonts w:ascii="楷体" w:eastAsia="楷体" w:hAnsi="楷体"/>
                <w:sz w:val="24"/>
              </w:rPr>
            </w:pPr>
          </w:p>
        </w:tc>
        <w:tc>
          <w:tcPr>
            <w:tcW w:w="1115" w:type="pct"/>
          </w:tcPr>
          <w:p w:rsidR="00E01A66" w:rsidRPr="00FC5449" w:rsidRDefault="00E01A66" w:rsidP="00433054">
            <w:pPr>
              <w:rPr>
                <w:rFonts w:ascii="楷体" w:eastAsia="楷体" w:hAnsi="楷体"/>
                <w:sz w:val="24"/>
              </w:rPr>
            </w:pPr>
          </w:p>
        </w:tc>
        <w:tc>
          <w:tcPr>
            <w:tcW w:w="1832" w:type="pct"/>
          </w:tcPr>
          <w:p w:rsidR="00E01A66" w:rsidRPr="00FC5449" w:rsidRDefault="00E01A66" w:rsidP="00433054">
            <w:pPr>
              <w:rPr>
                <w:rFonts w:ascii="楷体" w:eastAsia="楷体" w:hAnsi="楷体"/>
                <w:sz w:val="24"/>
              </w:rPr>
            </w:pPr>
          </w:p>
        </w:tc>
      </w:tr>
    </w:tbl>
    <w:p w:rsidR="00E01A66" w:rsidRPr="00FC5449" w:rsidRDefault="00E01A66" w:rsidP="00E01A66">
      <w:pPr>
        <w:jc w:val="center"/>
        <w:rPr>
          <w:rFonts w:ascii="楷体" w:eastAsia="楷体" w:hAnsi="楷体"/>
          <w:sz w:val="28"/>
          <w:szCs w:val="28"/>
        </w:rPr>
      </w:pPr>
      <w:r w:rsidRPr="00FC5449">
        <w:rPr>
          <w:rFonts w:ascii="楷体" w:eastAsia="楷体" w:hAnsi="楷体" w:hint="eastAsia"/>
          <w:sz w:val="28"/>
          <w:szCs w:val="28"/>
        </w:rPr>
        <w:t>（如多于此人数可附页）</w:t>
      </w:r>
    </w:p>
    <w:p w:rsidR="00E01A66" w:rsidRPr="00FC5449" w:rsidRDefault="00E01A66" w:rsidP="00E01A66">
      <w:pPr>
        <w:jc w:val="center"/>
        <w:rPr>
          <w:rFonts w:ascii="黑体" w:eastAsia="黑体" w:hAnsi="黑体"/>
          <w:sz w:val="32"/>
          <w:szCs w:val="32"/>
        </w:rPr>
      </w:pPr>
    </w:p>
    <w:p w:rsidR="00E01A66" w:rsidRPr="00FC5449" w:rsidRDefault="00E01A66" w:rsidP="00E01A66">
      <w:pPr>
        <w:rPr>
          <w:rFonts w:ascii="黑体" w:eastAsia="黑体" w:hAnsi="黑体"/>
          <w:sz w:val="32"/>
          <w:szCs w:val="32"/>
        </w:rPr>
      </w:pPr>
    </w:p>
    <w:p w:rsidR="00E01A66" w:rsidRPr="00FC5449" w:rsidRDefault="00E01A66" w:rsidP="00E01A66">
      <w:pPr>
        <w:rPr>
          <w:rFonts w:ascii="黑体" w:eastAsia="黑体" w:hAnsi="黑体"/>
          <w:sz w:val="32"/>
          <w:szCs w:val="32"/>
        </w:rPr>
      </w:pPr>
    </w:p>
    <w:p w:rsidR="009F3424" w:rsidRPr="00FC5449" w:rsidRDefault="009F3424" w:rsidP="009F3424">
      <w:pPr>
        <w:jc w:val="center"/>
        <w:rPr>
          <w:rFonts w:ascii="黑体" w:eastAsia="黑体" w:hAnsi="黑体"/>
          <w:sz w:val="36"/>
          <w:szCs w:val="36"/>
        </w:rPr>
      </w:pPr>
      <w:r w:rsidRPr="00FC5449">
        <w:rPr>
          <w:rFonts w:ascii="仿宋" w:eastAsia="仿宋" w:hAnsi="仿宋"/>
          <w:sz w:val="32"/>
          <w:szCs w:val="32"/>
        </w:rPr>
        <w:tab/>
      </w:r>
      <w:r w:rsidRPr="00FC5449">
        <w:rPr>
          <w:rFonts w:ascii="黑体" w:eastAsia="黑体" w:hAnsi="黑体" w:hint="eastAsia"/>
          <w:sz w:val="36"/>
          <w:szCs w:val="36"/>
        </w:rPr>
        <w:t>宣传管理制度</w:t>
      </w:r>
    </w:p>
    <w:p w:rsidR="009F3424" w:rsidRPr="00FC5449" w:rsidRDefault="009F3424" w:rsidP="009F3424">
      <w:pPr>
        <w:jc w:val="center"/>
        <w:rPr>
          <w:rFonts w:ascii="黑体" w:eastAsia="黑体" w:hAnsi="黑体"/>
          <w:sz w:val="36"/>
          <w:szCs w:val="36"/>
        </w:rPr>
      </w:pP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本制度旨在规范我校</w:t>
      </w:r>
      <w:proofErr w:type="gramStart"/>
      <w:r w:rsidRPr="00FC5449">
        <w:rPr>
          <w:rFonts w:ascii="仿宋" w:eastAsia="仿宋" w:hAnsi="仿宋" w:hint="eastAsia"/>
          <w:sz w:val="32"/>
          <w:szCs w:val="32"/>
        </w:rPr>
        <w:t>团学组织</w:t>
      </w:r>
      <w:proofErr w:type="gramEnd"/>
      <w:r w:rsidRPr="00FC5449">
        <w:rPr>
          <w:rFonts w:ascii="仿宋" w:eastAsia="仿宋" w:hAnsi="仿宋" w:hint="eastAsia"/>
          <w:sz w:val="32"/>
          <w:szCs w:val="32"/>
        </w:rPr>
        <w:t>线下宣传方式，更好更有</w:t>
      </w:r>
      <w:r w:rsidRPr="00FC5449">
        <w:rPr>
          <w:rFonts w:ascii="仿宋" w:eastAsia="仿宋" w:hAnsi="仿宋" w:hint="eastAsia"/>
          <w:sz w:val="32"/>
          <w:szCs w:val="32"/>
        </w:rPr>
        <w:lastRenderedPageBreak/>
        <w:t>效地组织和管理我校各宣传阵地、展现我校良好形象，促进校园文化建设。具体内容如下：</w:t>
      </w:r>
    </w:p>
    <w:p w:rsidR="009F3424" w:rsidRPr="00FC5449" w:rsidRDefault="009F3424" w:rsidP="009F3424">
      <w:pPr>
        <w:pStyle w:val="a5"/>
        <w:ind w:left="602" w:hangingChars="250" w:hanging="602"/>
        <w:rPr>
          <w:b/>
          <w:sz w:val="24"/>
          <w:szCs w:val="24"/>
        </w:rPr>
      </w:pPr>
    </w:p>
    <w:p w:rsidR="009F3424" w:rsidRPr="00FC5449" w:rsidRDefault="009F3424" w:rsidP="009F3424">
      <w:pPr>
        <w:pStyle w:val="a5"/>
        <w:numPr>
          <w:ilvl w:val="0"/>
          <w:numId w:val="12"/>
        </w:numPr>
        <w:ind w:firstLineChars="0"/>
        <w:rPr>
          <w:rFonts w:ascii="黑体" w:eastAsia="黑体" w:hAnsi="黑体"/>
          <w:sz w:val="32"/>
          <w:szCs w:val="32"/>
        </w:rPr>
      </w:pPr>
      <w:r w:rsidRPr="00FC5449">
        <w:rPr>
          <w:rFonts w:ascii="黑体" w:eastAsia="黑体" w:hAnsi="黑体" w:hint="eastAsia"/>
          <w:sz w:val="32"/>
          <w:szCs w:val="32"/>
        </w:rPr>
        <w:t>校园各主要宣传平台使用办法</w:t>
      </w:r>
    </w:p>
    <w:p w:rsidR="009F3424" w:rsidRPr="00FC5449" w:rsidRDefault="009F3424" w:rsidP="009F3424">
      <w:pPr>
        <w:rPr>
          <w:rFonts w:ascii="仿宋" w:eastAsia="仿宋" w:hAnsi="仿宋"/>
          <w:b/>
          <w:sz w:val="32"/>
          <w:szCs w:val="32"/>
        </w:rPr>
      </w:pPr>
      <w:r w:rsidRPr="00FC5449">
        <w:rPr>
          <w:rFonts w:ascii="仿宋" w:eastAsia="仿宋" w:hAnsi="仿宋" w:hint="eastAsia"/>
          <w:b/>
          <w:sz w:val="32"/>
          <w:szCs w:val="32"/>
        </w:rPr>
        <w:t>（一）各宿舍楼宣传品张贴、清理规范</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1、尺寸：45cm×60cm，</w:t>
      </w:r>
      <w:r w:rsidRPr="00FC5449">
        <w:rPr>
          <w:rFonts w:ascii="仿宋" w:eastAsia="仿宋" w:hAnsi="仿宋"/>
          <w:sz w:val="32"/>
          <w:szCs w:val="32"/>
        </w:rPr>
        <w:t>像素：</w:t>
      </w:r>
      <w:r w:rsidRPr="00FC5449">
        <w:rPr>
          <w:rFonts w:ascii="仿宋" w:eastAsia="仿宋" w:hAnsi="仿宋" w:hint="eastAsia"/>
          <w:sz w:val="32"/>
          <w:szCs w:val="32"/>
        </w:rPr>
        <w:t>100，颜色模式：CMYK。</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2、张贴宣传品禁止</w:t>
      </w:r>
      <w:proofErr w:type="gramStart"/>
      <w:r w:rsidRPr="00FC5449">
        <w:rPr>
          <w:rFonts w:ascii="仿宋" w:eastAsia="仿宋" w:hAnsi="仿宋" w:hint="eastAsia"/>
          <w:sz w:val="32"/>
          <w:szCs w:val="32"/>
        </w:rPr>
        <w:t>使用难清理</w:t>
      </w:r>
      <w:proofErr w:type="gramEnd"/>
      <w:r w:rsidRPr="00FC5449">
        <w:rPr>
          <w:rFonts w:ascii="仿宋" w:eastAsia="仿宋" w:hAnsi="仿宋" w:hint="eastAsia"/>
          <w:sz w:val="32"/>
          <w:szCs w:val="32"/>
        </w:rPr>
        <w:t>的双面胶。</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3、分区张贴，各宿舍楼下将宣传区域区分为“校外”、“校内”两个板块。“校外”板块专门用于校外宣传品的张贴，“校内”板块专门用于校内宣传品的张贴。</w:t>
      </w:r>
    </w:p>
    <w:tbl>
      <w:tblPr>
        <w:tblW w:w="5656" w:type="dxa"/>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3506"/>
      </w:tblGrid>
      <w:tr w:rsidR="009F3424" w:rsidRPr="00FC5449" w:rsidTr="00433054">
        <w:trPr>
          <w:trHeight w:val="182"/>
        </w:trPr>
        <w:tc>
          <w:tcPr>
            <w:tcW w:w="2150" w:type="dxa"/>
          </w:tcPr>
          <w:p w:rsidR="009F3424" w:rsidRPr="00FC5449" w:rsidRDefault="009F3424" w:rsidP="00433054">
            <w:pPr>
              <w:pStyle w:val="a5"/>
              <w:ind w:left="27" w:firstLine="480"/>
              <w:rPr>
                <w:sz w:val="24"/>
                <w:szCs w:val="24"/>
              </w:rPr>
            </w:pPr>
          </w:p>
          <w:p w:rsidR="009F3424" w:rsidRPr="00FC5449" w:rsidRDefault="009F3424" w:rsidP="00433054">
            <w:pPr>
              <w:pStyle w:val="a5"/>
              <w:ind w:left="27" w:firstLine="480"/>
              <w:rPr>
                <w:sz w:val="24"/>
                <w:szCs w:val="24"/>
              </w:rPr>
            </w:pPr>
          </w:p>
          <w:p w:rsidR="009F3424" w:rsidRPr="00FC5449" w:rsidRDefault="009F3424" w:rsidP="00433054">
            <w:pPr>
              <w:pStyle w:val="a5"/>
              <w:ind w:left="27" w:firstLine="480"/>
              <w:rPr>
                <w:sz w:val="24"/>
                <w:szCs w:val="24"/>
              </w:rPr>
            </w:pPr>
          </w:p>
          <w:p w:rsidR="009F3424" w:rsidRPr="00FC5449" w:rsidRDefault="009F3424" w:rsidP="00433054">
            <w:pPr>
              <w:pStyle w:val="1"/>
              <w:jc w:val="center"/>
            </w:pPr>
            <w:r w:rsidRPr="00FC5449">
              <w:rPr>
                <w:rFonts w:hint="eastAsia"/>
              </w:rPr>
              <w:t>校外</w:t>
            </w:r>
          </w:p>
          <w:p w:rsidR="009F3424" w:rsidRPr="00FC5449" w:rsidRDefault="009F3424" w:rsidP="00433054">
            <w:pPr>
              <w:pStyle w:val="a5"/>
              <w:ind w:left="27" w:firstLine="480"/>
              <w:rPr>
                <w:sz w:val="24"/>
                <w:szCs w:val="24"/>
              </w:rPr>
            </w:pPr>
          </w:p>
          <w:p w:rsidR="009F3424" w:rsidRPr="00FC5449" w:rsidRDefault="009F3424" w:rsidP="00433054">
            <w:pPr>
              <w:pStyle w:val="a5"/>
              <w:ind w:left="27" w:firstLine="480"/>
              <w:rPr>
                <w:sz w:val="24"/>
                <w:szCs w:val="24"/>
              </w:rPr>
            </w:pPr>
          </w:p>
          <w:p w:rsidR="009F3424" w:rsidRPr="00FC5449" w:rsidRDefault="009F3424" w:rsidP="00433054">
            <w:pPr>
              <w:pStyle w:val="a5"/>
              <w:ind w:left="27" w:firstLine="480"/>
              <w:rPr>
                <w:sz w:val="24"/>
                <w:szCs w:val="24"/>
              </w:rPr>
            </w:pPr>
          </w:p>
          <w:p w:rsidR="009F3424" w:rsidRPr="00FC5449" w:rsidRDefault="009F3424" w:rsidP="00433054">
            <w:pPr>
              <w:pStyle w:val="a5"/>
              <w:ind w:left="27" w:firstLine="480"/>
              <w:rPr>
                <w:sz w:val="24"/>
                <w:szCs w:val="24"/>
              </w:rPr>
            </w:pPr>
          </w:p>
        </w:tc>
        <w:tc>
          <w:tcPr>
            <w:tcW w:w="3506" w:type="dxa"/>
          </w:tcPr>
          <w:p w:rsidR="009F3424" w:rsidRPr="00FC5449" w:rsidRDefault="009F3424" w:rsidP="00433054">
            <w:pPr>
              <w:widowControl/>
              <w:jc w:val="left"/>
              <w:rPr>
                <w:sz w:val="24"/>
                <w:szCs w:val="24"/>
              </w:rPr>
            </w:pPr>
          </w:p>
          <w:p w:rsidR="009F3424" w:rsidRPr="00FC5449" w:rsidRDefault="009F3424" w:rsidP="00433054">
            <w:pPr>
              <w:widowControl/>
              <w:jc w:val="left"/>
              <w:rPr>
                <w:sz w:val="24"/>
                <w:szCs w:val="24"/>
              </w:rPr>
            </w:pPr>
          </w:p>
          <w:p w:rsidR="009F3424" w:rsidRPr="00FC5449" w:rsidRDefault="009F3424" w:rsidP="00433054">
            <w:pPr>
              <w:widowControl/>
              <w:jc w:val="left"/>
              <w:rPr>
                <w:sz w:val="24"/>
                <w:szCs w:val="24"/>
              </w:rPr>
            </w:pPr>
          </w:p>
          <w:p w:rsidR="009F3424" w:rsidRPr="00FC5449" w:rsidRDefault="009F3424" w:rsidP="00433054">
            <w:pPr>
              <w:pStyle w:val="1"/>
              <w:ind w:firstLineChars="300" w:firstLine="1325"/>
            </w:pPr>
            <w:r w:rsidRPr="00FC5449">
              <w:rPr>
                <w:rFonts w:hint="eastAsia"/>
              </w:rPr>
              <w:t>校内</w:t>
            </w:r>
          </w:p>
          <w:p w:rsidR="009F3424" w:rsidRPr="00FC5449" w:rsidRDefault="009F3424" w:rsidP="00433054">
            <w:pPr>
              <w:widowControl/>
              <w:jc w:val="left"/>
              <w:rPr>
                <w:sz w:val="24"/>
                <w:szCs w:val="24"/>
              </w:rPr>
            </w:pPr>
          </w:p>
          <w:p w:rsidR="009F3424" w:rsidRPr="00FC5449" w:rsidRDefault="009F3424" w:rsidP="00433054">
            <w:pPr>
              <w:pStyle w:val="a5"/>
              <w:ind w:firstLineChars="0" w:firstLine="0"/>
              <w:rPr>
                <w:sz w:val="24"/>
                <w:szCs w:val="24"/>
              </w:rPr>
            </w:pPr>
          </w:p>
        </w:tc>
      </w:tr>
    </w:tbl>
    <w:p w:rsidR="008216AF" w:rsidRPr="00FC5449" w:rsidRDefault="009F3424" w:rsidP="00CE1083">
      <w:pPr>
        <w:ind w:firstLineChars="200" w:firstLine="640"/>
        <w:rPr>
          <w:rFonts w:ascii="仿宋" w:eastAsia="仿宋" w:hAnsi="仿宋"/>
          <w:sz w:val="32"/>
          <w:szCs w:val="32"/>
        </w:rPr>
      </w:pPr>
      <w:r w:rsidRPr="00FC5449">
        <w:rPr>
          <w:rFonts w:ascii="仿宋" w:eastAsia="仿宋" w:hAnsi="仿宋" w:hint="eastAsia"/>
          <w:sz w:val="32"/>
          <w:szCs w:val="32"/>
        </w:rPr>
        <w:t>4、</w:t>
      </w:r>
      <w:r w:rsidR="008216AF" w:rsidRPr="00FC5449">
        <w:rPr>
          <w:rFonts w:ascii="仿宋" w:eastAsia="仿宋" w:hAnsi="仿宋" w:hint="eastAsia"/>
          <w:sz w:val="32"/>
          <w:szCs w:val="32"/>
        </w:rPr>
        <w:t>若为志愿活动志愿者招募</w:t>
      </w:r>
      <w:r w:rsidR="00CE1083" w:rsidRPr="00FC5449">
        <w:rPr>
          <w:rFonts w:ascii="仿宋" w:eastAsia="仿宋" w:hAnsi="仿宋" w:hint="eastAsia"/>
          <w:sz w:val="32"/>
          <w:szCs w:val="32"/>
        </w:rPr>
        <w:t>宣传品</w:t>
      </w:r>
      <w:r w:rsidR="008216AF" w:rsidRPr="00FC5449">
        <w:rPr>
          <w:rFonts w:ascii="仿宋" w:eastAsia="仿宋" w:hAnsi="仿宋" w:hint="eastAsia"/>
          <w:sz w:val="32"/>
          <w:szCs w:val="32"/>
        </w:rPr>
        <w:t>，</w:t>
      </w:r>
      <w:r w:rsidR="00F05EC4" w:rsidRPr="00FC5449">
        <w:rPr>
          <w:rFonts w:ascii="仿宋" w:eastAsia="仿宋" w:hAnsi="仿宋" w:hint="eastAsia"/>
          <w:sz w:val="32"/>
          <w:szCs w:val="32"/>
        </w:rPr>
        <w:t>有效</w:t>
      </w:r>
      <w:r w:rsidR="008216AF" w:rsidRPr="00FC5449">
        <w:rPr>
          <w:rFonts w:ascii="仿宋" w:eastAsia="仿宋" w:hAnsi="仿宋" w:hint="eastAsia"/>
          <w:sz w:val="32"/>
          <w:szCs w:val="32"/>
        </w:rPr>
        <w:t>期为</w:t>
      </w:r>
      <w:r w:rsidR="00CE1083" w:rsidRPr="00FC5449">
        <w:rPr>
          <w:rFonts w:ascii="仿宋" w:eastAsia="仿宋" w:hAnsi="仿宋" w:hint="eastAsia"/>
          <w:sz w:val="32"/>
          <w:szCs w:val="32"/>
        </w:rPr>
        <w:t>宣传品</w:t>
      </w:r>
      <w:r w:rsidR="00F05EC4" w:rsidRPr="00FC5449">
        <w:rPr>
          <w:rFonts w:ascii="仿宋" w:eastAsia="仿宋" w:hAnsi="仿宋" w:hint="eastAsia"/>
          <w:sz w:val="32"/>
          <w:szCs w:val="32"/>
        </w:rPr>
        <w:t>张贴当日</w:t>
      </w:r>
      <w:r w:rsidR="00945A4A" w:rsidRPr="00FC5449">
        <w:rPr>
          <w:rFonts w:ascii="仿宋" w:eastAsia="仿宋" w:hAnsi="仿宋" w:hint="eastAsia"/>
          <w:sz w:val="32"/>
          <w:szCs w:val="32"/>
        </w:rPr>
        <w:t>至</w:t>
      </w:r>
      <w:r w:rsidR="00CE1083" w:rsidRPr="00FC5449">
        <w:rPr>
          <w:rFonts w:ascii="仿宋" w:eastAsia="仿宋" w:hAnsi="仿宋" w:hint="eastAsia"/>
          <w:sz w:val="32"/>
          <w:szCs w:val="32"/>
        </w:rPr>
        <w:t>志愿者</w:t>
      </w:r>
      <w:r w:rsidR="00945A4A" w:rsidRPr="00FC5449">
        <w:rPr>
          <w:rFonts w:ascii="仿宋" w:eastAsia="仿宋" w:hAnsi="仿宋" w:hint="eastAsia"/>
          <w:sz w:val="32"/>
          <w:szCs w:val="32"/>
        </w:rPr>
        <w:t>报名</w:t>
      </w:r>
      <w:r w:rsidR="005758C1" w:rsidRPr="00FC5449">
        <w:rPr>
          <w:rFonts w:ascii="仿宋" w:eastAsia="仿宋" w:hAnsi="仿宋" w:hint="eastAsia"/>
          <w:sz w:val="32"/>
          <w:szCs w:val="32"/>
        </w:rPr>
        <w:t>截止</w:t>
      </w:r>
      <w:r w:rsidR="00945A4A" w:rsidRPr="00FC5449">
        <w:rPr>
          <w:rFonts w:ascii="仿宋" w:eastAsia="仿宋" w:hAnsi="仿宋" w:hint="eastAsia"/>
          <w:sz w:val="32"/>
          <w:szCs w:val="32"/>
        </w:rPr>
        <w:t>日期后一天</w:t>
      </w:r>
      <w:r w:rsidR="00F05EC4" w:rsidRPr="00FC5449">
        <w:rPr>
          <w:rFonts w:ascii="仿宋" w:eastAsia="仿宋" w:hAnsi="仿宋" w:hint="eastAsia"/>
          <w:sz w:val="32"/>
          <w:szCs w:val="32"/>
        </w:rPr>
        <w:t>。</w:t>
      </w:r>
    </w:p>
    <w:p w:rsidR="000E49E4" w:rsidRPr="00FC5449" w:rsidRDefault="000E49E4" w:rsidP="00F05EC4">
      <w:pPr>
        <w:ind w:firstLineChars="350" w:firstLine="1120"/>
        <w:rPr>
          <w:rFonts w:ascii="仿宋" w:eastAsia="仿宋" w:hAnsi="仿宋"/>
          <w:sz w:val="32"/>
          <w:szCs w:val="32"/>
        </w:rPr>
      </w:pPr>
      <w:r w:rsidRPr="00FC5449">
        <w:rPr>
          <w:rFonts w:ascii="仿宋" w:eastAsia="仿宋" w:hAnsi="仿宋" w:hint="eastAsia"/>
          <w:sz w:val="32"/>
          <w:szCs w:val="32"/>
        </w:rPr>
        <w:t>如：由于某志愿者招募活动</w:t>
      </w:r>
      <w:r w:rsidR="00AD6CCB" w:rsidRPr="00FC5449">
        <w:rPr>
          <w:rFonts w:ascii="仿宋" w:eastAsia="仿宋" w:hAnsi="仿宋" w:hint="eastAsia"/>
          <w:sz w:val="32"/>
          <w:szCs w:val="32"/>
        </w:rPr>
        <w:t>前期</w:t>
      </w:r>
      <w:r w:rsidRPr="00FC5449">
        <w:rPr>
          <w:rFonts w:ascii="仿宋" w:eastAsia="仿宋" w:hAnsi="仿宋" w:hint="eastAsia"/>
          <w:sz w:val="32"/>
          <w:szCs w:val="32"/>
        </w:rPr>
        <w:t>准备工作</w:t>
      </w:r>
      <w:r w:rsidR="0088572B" w:rsidRPr="00FC5449">
        <w:rPr>
          <w:rFonts w:ascii="仿宋" w:eastAsia="仿宋" w:hAnsi="仿宋" w:hint="eastAsia"/>
          <w:sz w:val="32"/>
          <w:szCs w:val="32"/>
        </w:rPr>
        <w:t>安排，</w:t>
      </w:r>
      <w:r w:rsidR="003202E4" w:rsidRPr="00FC5449">
        <w:rPr>
          <w:rFonts w:ascii="仿宋" w:eastAsia="仿宋" w:hAnsi="仿宋" w:hint="eastAsia"/>
          <w:sz w:val="32"/>
          <w:szCs w:val="32"/>
        </w:rPr>
        <w:t>宣传品</w:t>
      </w:r>
      <w:r w:rsidR="0088572B" w:rsidRPr="00FC5449">
        <w:rPr>
          <w:rFonts w:ascii="仿宋" w:eastAsia="仿宋" w:hAnsi="仿宋" w:hint="eastAsia"/>
          <w:sz w:val="32"/>
          <w:szCs w:val="32"/>
        </w:rPr>
        <w:t>于11月7日张贴，</w:t>
      </w:r>
      <w:r w:rsidR="00AD6CCB" w:rsidRPr="00FC5449">
        <w:rPr>
          <w:rFonts w:ascii="仿宋" w:eastAsia="仿宋" w:hAnsi="仿宋" w:hint="eastAsia"/>
          <w:sz w:val="32"/>
          <w:szCs w:val="32"/>
        </w:rPr>
        <w:t>宣传品上</w:t>
      </w:r>
      <w:r w:rsidR="0088572B" w:rsidRPr="00FC5449">
        <w:rPr>
          <w:rFonts w:ascii="仿宋" w:eastAsia="仿宋" w:hAnsi="仿宋" w:hint="eastAsia"/>
          <w:sz w:val="32"/>
          <w:szCs w:val="32"/>
        </w:rPr>
        <w:t>标明短信报名截止日期为</w:t>
      </w:r>
      <w:r w:rsidR="003202E4" w:rsidRPr="00FC5449">
        <w:rPr>
          <w:rFonts w:ascii="仿宋" w:eastAsia="仿宋" w:hAnsi="仿宋" w:hint="eastAsia"/>
          <w:sz w:val="32"/>
          <w:szCs w:val="32"/>
        </w:rPr>
        <w:t>11月10日，则该宣传品有效期为11月7日至11月11日。</w:t>
      </w:r>
    </w:p>
    <w:p w:rsidR="005758C1" w:rsidRPr="00FC5449" w:rsidRDefault="005758C1" w:rsidP="005758C1">
      <w:pPr>
        <w:ind w:firstLineChars="200" w:firstLine="640"/>
        <w:rPr>
          <w:rFonts w:ascii="仿宋" w:eastAsia="仿宋" w:hAnsi="仿宋"/>
          <w:sz w:val="32"/>
          <w:szCs w:val="32"/>
        </w:rPr>
      </w:pPr>
      <w:r w:rsidRPr="00FC5449">
        <w:rPr>
          <w:rFonts w:ascii="仿宋" w:eastAsia="仿宋" w:hAnsi="仿宋" w:hint="eastAsia"/>
          <w:sz w:val="32"/>
          <w:szCs w:val="32"/>
        </w:rPr>
        <w:t>若为志愿队伍校内活动，宣传品张贴有效期为活动举办两天前至活动结束。如：11月10日举办的活动，宣传品最</w:t>
      </w:r>
      <w:r w:rsidRPr="00FC5449">
        <w:rPr>
          <w:rFonts w:ascii="仿宋" w:eastAsia="仿宋" w:hAnsi="仿宋" w:hint="eastAsia"/>
          <w:sz w:val="32"/>
          <w:szCs w:val="32"/>
        </w:rPr>
        <w:lastRenderedPageBreak/>
        <w:t>早可于11月7日张贴，11月10日活动结束后宣传品无效。</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5、宣传品张贴前须提交</w:t>
      </w:r>
      <w:r w:rsidR="00042FB0" w:rsidRPr="00FC5449">
        <w:rPr>
          <w:rFonts w:ascii="仿宋" w:eastAsia="仿宋" w:hAnsi="仿宋" w:hint="eastAsia"/>
          <w:sz w:val="32"/>
          <w:szCs w:val="32"/>
        </w:rPr>
        <w:t>志工部部长审核，审核</w:t>
      </w:r>
      <w:r w:rsidR="00AC5CFB" w:rsidRPr="00FC5449">
        <w:rPr>
          <w:rFonts w:ascii="仿宋" w:eastAsia="仿宋" w:hAnsi="仿宋" w:hint="eastAsia"/>
          <w:sz w:val="32"/>
          <w:szCs w:val="32"/>
        </w:rPr>
        <w:t>无误后方可张贴</w:t>
      </w:r>
      <w:r w:rsidRPr="00FC5449">
        <w:rPr>
          <w:rFonts w:ascii="仿宋" w:eastAsia="仿宋" w:hAnsi="仿宋" w:hint="eastAsia"/>
          <w:sz w:val="32"/>
          <w:szCs w:val="32"/>
        </w:rPr>
        <w:t>。</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6、如有以下情况可清理：不张贴在分配区域内、提早张贴（清理前</w:t>
      </w:r>
      <w:proofErr w:type="gramStart"/>
      <w:r w:rsidR="00AC5CFB" w:rsidRPr="00FC5449">
        <w:rPr>
          <w:rFonts w:ascii="仿宋" w:eastAsia="仿宋" w:hAnsi="仿宋" w:hint="eastAsia"/>
          <w:sz w:val="32"/>
          <w:szCs w:val="32"/>
        </w:rPr>
        <w:t>须</w:t>
      </w:r>
      <w:r w:rsidRPr="00FC5449">
        <w:rPr>
          <w:rFonts w:ascii="仿宋" w:eastAsia="仿宋" w:hAnsi="仿宋" w:hint="eastAsia"/>
          <w:sz w:val="32"/>
          <w:szCs w:val="32"/>
        </w:rPr>
        <w:t>联系</w:t>
      </w:r>
      <w:proofErr w:type="gramEnd"/>
      <w:r w:rsidRPr="00FC5449">
        <w:rPr>
          <w:rFonts w:ascii="仿宋" w:eastAsia="仿宋" w:hAnsi="仿宋" w:hint="eastAsia"/>
          <w:sz w:val="32"/>
          <w:szCs w:val="32"/>
        </w:rPr>
        <w:t>该组织负责人，切勿强行撕毁）、过期张贴。</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7、在活动结束后第一时间自行清理、回收宣传品。</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8、如有以下情况将第一时间强行清理并酌情处罚：未经审核张贴或强行将宣传品覆盖于其他符合要求、在有效期内的宣传品上。</w:t>
      </w:r>
    </w:p>
    <w:p w:rsidR="009F3424" w:rsidRPr="00FC5449" w:rsidRDefault="009F3424" w:rsidP="009F3424">
      <w:pPr>
        <w:rPr>
          <w:b/>
          <w:color w:val="FF0000"/>
          <w:sz w:val="24"/>
          <w:szCs w:val="24"/>
        </w:rPr>
      </w:pPr>
      <w:r w:rsidRPr="00FC5449">
        <w:rPr>
          <w:rFonts w:ascii="仿宋" w:eastAsia="仿宋" w:hAnsi="仿宋" w:hint="eastAsia"/>
          <w:b/>
          <w:sz w:val="32"/>
          <w:szCs w:val="32"/>
        </w:rPr>
        <w:t>（二）</w:t>
      </w:r>
      <w:proofErr w:type="gramStart"/>
      <w:r w:rsidRPr="00FC5449">
        <w:rPr>
          <w:rFonts w:ascii="仿宋" w:eastAsia="仿宋" w:hAnsi="仿宋" w:hint="eastAsia"/>
          <w:b/>
          <w:sz w:val="32"/>
          <w:szCs w:val="32"/>
        </w:rPr>
        <w:t>日晖路彩喷</w:t>
      </w:r>
      <w:proofErr w:type="gramEnd"/>
      <w:r w:rsidRPr="00FC5449">
        <w:rPr>
          <w:rFonts w:ascii="仿宋" w:eastAsia="仿宋" w:hAnsi="仿宋" w:hint="eastAsia"/>
          <w:b/>
          <w:sz w:val="32"/>
          <w:szCs w:val="32"/>
        </w:rPr>
        <w:t>悬挂、清理规范</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1、尺寸： 4.6</w:t>
      </w:r>
      <w:r w:rsidRPr="00FC5449">
        <w:rPr>
          <w:rFonts w:ascii="仿宋" w:eastAsia="仿宋" w:hAnsi="仿宋"/>
          <w:sz w:val="32"/>
          <w:szCs w:val="32"/>
        </w:rPr>
        <w:t>m</w:t>
      </w:r>
      <w:r w:rsidRPr="00FC5449">
        <w:rPr>
          <w:rFonts w:ascii="仿宋" w:eastAsia="仿宋" w:hAnsi="仿宋" w:hint="eastAsia"/>
          <w:sz w:val="32"/>
          <w:szCs w:val="32"/>
        </w:rPr>
        <w:t>×</w:t>
      </w:r>
      <w:r w:rsidRPr="00FC5449">
        <w:rPr>
          <w:rFonts w:ascii="仿宋" w:eastAsia="仿宋" w:hAnsi="仿宋"/>
          <w:sz w:val="32"/>
          <w:szCs w:val="32"/>
        </w:rPr>
        <w:t>1m</w:t>
      </w:r>
      <w:r w:rsidRPr="00FC5449">
        <w:rPr>
          <w:rFonts w:ascii="仿宋" w:eastAsia="仿宋" w:hAnsi="仿宋" w:hint="eastAsia"/>
          <w:sz w:val="32"/>
          <w:szCs w:val="32"/>
        </w:rPr>
        <w:t>，</w:t>
      </w:r>
      <w:r w:rsidRPr="00FC5449">
        <w:rPr>
          <w:rFonts w:ascii="仿宋" w:eastAsia="仿宋" w:hAnsi="仿宋"/>
          <w:sz w:val="32"/>
          <w:szCs w:val="32"/>
        </w:rPr>
        <w:t>像素</w:t>
      </w:r>
      <w:r w:rsidRPr="00FC5449">
        <w:rPr>
          <w:rFonts w:ascii="仿宋" w:eastAsia="仿宋" w:hAnsi="仿宋" w:hint="eastAsia"/>
          <w:sz w:val="32"/>
          <w:szCs w:val="32"/>
        </w:rPr>
        <w:t>50或100，颜色模式：CMYK。</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2、悬挂时使用尼龙扎带或</w:t>
      </w:r>
      <w:r w:rsidRPr="00FC5449">
        <w:rPr>
          <w:rFonts w:ascii="仿宋" w:eastAsia="仿宋" w:hAnsi="仿宋"/>
          <w:sz w:val="32"/>
          <w:szCs w:val="32"/>
        </w:rPr>
        <w:t>尼龙绳</w:t>
      </w:r>
      <w:r w:rsidRPr="00FC5449">
        <w:rPr>
          <w:rFonts w:ascii="仿宋" w:eastAsia="仿宋" w:hAnsi="仿宋" w:hint="eastAsia"/>
          <w:sz w:val="32"/>
          <w:szCs w:val="32"/>
        </w:rPr>
        <w:t>固定，将布面平整展开，不影响美观。</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3、宣传品张贴有效期为活动举办三天前至活动结束。如：11月10日举办的活动，宣传品最早可于11月6日张贴，11月10日活动结束后宣传品无效。</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4、宣传品张贴前须提交</w:t>
      </w:r>
      <w:r w:rsidR="00207D28" w:rsidRPr="00FC5449">
        <w:rPr>
          <w:rFonts w:ascii="仿宋" w:eastAsia="仿宋" w:hAnsi="仿宋" w:hint="eastAsia"/>
          <w:sz w:val="32"/>
          <w:szCs w:val="32"/>
        </w:rPr>
        <w:t>志工部部长审核</w:t>
      </w:r>
      <w:r w:rsidRPr="00FC5449">
        <w:rPr>
          <w:rFonts w:ascii="仿宋" w:eastAsia="仿宋" w:hAnsi="仿宋" w:hint="eastAsia"/>
          <w:sz w:val="32"/>
          <w:szCs w:val="32"/>
        </w:rPr>
        <w:t>，并提交校团委教师审核、登记方可张贴。</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5、如有以下情况可清理：提早张贴（清理前</w:t>
      </w:r>
      <w:proofErr w:type="gramStart"/>
      <w:r w:rsidR="00207D28" w:rsidRPr="00FC5449">
        <w:rPr>
          <w:rFonts w:ascii="仿宋" w:eastAsia="仿宋" w:hAnsi="仿宋" w:hint="eastAsia"/>
          <w:sz w:val="32"/>
          <w:szCs w:val="32"/>
        </w:rPr>
        <w:t>须</w:t>
      </w:r>
      <w:r w:rsidRPr="00FC5449">
        <w:rPr>
          <w:rFonts w:ascii="仿宋" w:eastAsia="仿宋" w:hAnsi="仿宋" w:hint="eastAsia"/>
          <w:sz w:val="32"/>
          <w:szCs w:val="32"/>
        </w:rPr>
        <w:t>联系</w:t>
      </w:r>
      <w:proofErr w:type="gramEnd"/>
      <w:r w:rsidRPr="00FC5449">
        <w:rPr>
          <w:rFonts w:ascii="仿宋" w:eastAsia="仿宋" w:hAnsi="仿宋" w:hint="eastAsia"/>
          <w:sz w:val="32"/>
          <w:szCs w:val="32"/>
        </w:rPr>
        <w:t>该组织负责人，切勿强行撕毁）、过期张贴（不需问询）。</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6、在活动结束后第一时间自行清理、回收宣传品。</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lastRenderedPageBreak/>
        <w:t>7、如有以下情况将第一时间强行清理并酌情处罚：未经审核张贴，强行将宣传品覆盖于其他符合要求、在有效期的宣传品上。</w:t>
      </w:r>
    </w:p>
    <w:p w:rsidR="009F3424" w:rsidRPr="00FC5449" w:rsidRDefault="009F3424" w:rsidP="009F3424">
      <w:pPr>
        <w:rPr>
          <w:rFonts w:ascii="仿宋" w:eastAsia="仿宋" w:hAnsi="仿宋"/>
          <w:b/>
          <w:sz w:val="32"/>
          <w:szCs w:val="32"/>
        </w:rPr>
      </w:pPr>
      <w:r w:rsidRPr="00FC5449">
        <w:rPr>
          <w:rFonts w:ascii="仿宋" w:eastAsia="仿宋" w:hAnsi="仿宋" w:hint="eastAsia"/>
          <w:b/>
          <w:sz w:val="32"/>
          <w:szCs w:val="32"/>
        </w:rPr>
        <w:t>（三）学术交流中心两侧</w:t>
      </w:r>
      <w:proofErr w:type="gramStart"/>
      <w:r w:rsidRPr="00FC5449">
        <w:rPr>
          <w:rFonts w:ascii="仿宋" w:eastAsia="仿宋" w:hAnsi="仿宋" w:hint="eastAsia"/>
          <w:b/>
          <w:sz w:val="32"/>
          <w:szCs w:val="32"/>
        </w:rPr>
        <w:t>衔架使用</w:t>
      </w:r>
      <w:proofErr w:type="gramEnd"/>
      <w:r w:rsidRPr="00FC5449">
        <w:rPr>
          <w:rFonts w:ascii="仿宋" w:eastAsia="仿宋" w:hAnsi="仿宋" w:hint="eastAsia"/>
          <w:b/>
          <w:sz w:val="32"/>
          <w:szCs w:val="32"/>
        </w:rPr>
        <w:t>规范</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1、尺寸：4m×3m，像素：50，颜色模式：CMYK。</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2、其他规范同于日晖路彩喷。</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3、搭建</w:t>
      </w:r>
      <w:r w:rsidRPr="00FC5449">
        <w:rPr>
          <w:rFonts w:ascii="仿宋" w:eastAsia="仿宋" w:hAnsi="仿宋"/>
          <w:sz w:val="32"/>
          <w:szCs w:val="32"/>
        </w:rPr>
        <w:t>：</w:t>
      </w:r>
      <w:r w:rsidRPr="00FC5449">
        <w:rPr>
          <w:rFonts w:ascii="仿宋" w:eastAsia="仿宋" w:hAnsi="仿宋" w:hint="eastAsia"/>
          <w:sz w:val="32"/>
          <w:szCs w:val="32"/>
        </w:rPr>
        <w:t>印刷公司</w:t>
      </w:r>
      <w:r w:rsidRPr="00FC5449">
        <w:rPr>
          <w:rFonts w:ascii="仿宋" w:eastAsia="仿宋" w:hAnsi="仿宋"/>
          <w:sz w:val="32"/>
          <w:szCs w:val="32"/>
        </w:rPr>
        <w:t>送</w:t>
      </w:r>
      <w:r w:rsidRPr="00FC5449">
        <w:rPr>
          <w:rFonts w:ascii="仿宋" w:eastAsia="仿宋" w:hAnsi="仿宋" w:hint="eastAsia"/>
          <w:sz w:val="32"/>
          <w:szCs w:val="32"/>
        </w:rPr>
        <w:t>达</w:t>
      </w:r>
      <w:r w:rsidRPr="00FC5449">
        <w:rPr>
          <w:rFonts w:ascii="仿宋" w:eastAsia="仿宋" w:hAnsi="仿宋"/>
          <w:sz w:val="32"/>
          <w:szCs w:val="32"/>
        </w:rPr>
        <w:t>时</w:t>
      </w:r>
      <w:r w:rsidRPr="00FC5449">
        <w:rPr>
          <w:rFonts w:ascii="仿宋" w:eastAsia="仿宋" w:hAnsi="仿宋" w:hint="eastAsia"/>
          <w:sz w:val="32"/>
          <w:szCs w:val="32"/>
        </w:rPr>
        <w:t>搭建。</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4、拆除</w:t>
      </w:r>
      <w:r w:rsidRPr="00FC5449">
        <w:rPr>
          <w:rFonts w:ascii="仿宋" w:eastAsia="仿宋" w:hAnsi="仿宋"/>
          <w:sz w:val="32"/>
          <w:szCs w:val="32"/>
        </w:rPr>
        <w:t>：更换时印刷公司</w:t>
      </w:r>
      <w:r w:rsidRPr="00FC5449">
        <w:rPr>
          <w:rFonts w:ascii="仿宋" w:eastAsia="仿宋" w:hAnsi="仿宋" w:hint="eastAsia"/>
          <w:sz w:val="32"/>
          <w:szCs w:val="32"/>
        </w:rPr>
        <w:t>负责拆除。</w:t>
      </w:r>
    </w:p>
    <w:p w:rsidR="009F3424" w:rsidRPr="00FC5449" w:rsidRDefault="009F3424" w:rsidP="009F3424">
      <w:pPr>
        <w:rPr>
          <w:b/>
          <w:sz w:val="24"/>
          <w:szCs w:val="24"/>
        </w:rPr>
      </w:pPr>
      <w:r w:rsidRPr="00FC5449">
        <w:rPr>
          <w:rFonts w:ascii="仿宋" w:eastAsia="仿宋" w:hAnsi="仿宋" w:hint="eastAsia"/>
          <w:b/>
          <w:sz w:val="32"/>
          <w:szCs w:val="32"/>
        </w:rPr>
        <w:t>（四）教学楼大厅X展架及易拉宝使用规范</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1、尺寸：</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sz w:val="32"/>
          <w:szCs w:val="32"/>
        </w:rPr>
        <w:t>X</w:t>
      </w:r>
      <w:r w:rsidRPr="00FC5449">
        <w:rPr>
          <w:rFonts w:ascii="仿宋" w:eastAsia="仿宋" w:hAnsi="仿宋" w:hint="eastAsia"/>
          <w:sz w:val="32"/>
          <w:szCs w:val="32"/>
        </w:rPr>
        <w:t>展架：80cm×180cm，像素100，颜色模式：CMYK；</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易拉宝 80cm×200cm，</w:t>
      </w:r>
      <w:r w:rsidRPr="00FC5449">
        <w:rPr>
          <w:rFonts w:ascii="仿宋" w:eastAsia="仿宋" w:hAnsi="仿宋"/>
          <w:sz w:val="32"/>
          <w:szCs w:val="32"/>
        </w:rPr>
        <w:t>像素</w:t>
      </w:r>
      <w:r w:rsidRPr="00FC5449">
        <w:rPr>
          <w:rFonts w:ascii="仿宋" w:eastAsia="仿宋" w:hAnsi="仿宋" w:hint="eastAsia"/>
          <w:sz w:val="32"/>
          <w:szCs w:val="32"/>
        </w:rPr>
        <w:t>100，颜色模式：CMYK。</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2、其他规范同于日晖路彩喷。</w:t>
      </w:r>
    </w:p>
    <w:p w:rsidR="009F3424" w:rsidRPr="00FC5449" w:rsidRDefault="009F3424" w:rsidP="009F3424">
      <w:pPr>
        <w:rPr>
          <w:rFonts w:ascii="黑体" w:eastAsia="黑体" w:hAnsi="黑体"/>
          <w:sz w:val="32"/>
          <w:szCs w:val="32"/>
        </w:rPr>
      </w:pPr>
      <w:r w:rsidRPr="00FC5449">
        <w:rPr>
          <w:rFonts w:ascii="黑体" w:eastAsia="黑体" w:hAnsi="黑体" w:hint="eastAsia"/>
          <w:sz w:val="32"/>
          <w:szCs w:val="32"/>
        </w:rPr>
        <w:t>二、有声宣传管理规范</w:t>
      </w:r>
    </w:p>
    <w:p w:rsidR="009F3424" w:rsidRPr="00FC5449" w:rsidRDefault="009F3424" w:rsidP="009F3424">
      <w:pPr>
        <w:rPr>
          <w:rFonts w:ascii="仿宋" w:eastAsia="仿宋" w:hAnsi="仿宋"/>
          <w:b/>
          <w:sz w:val="32"/>
          <w:szCs w:val="32"/>
        </w:rPr>
      </w:pPr>
      <w:r w:rsidRPr="00FC5449">
        <w:rPr>
          <w:rFonts w:ascii="仿宋" w:eastAsia="仿宋" w:hAnsi="仿宋" w:hint="eastAsia"/>
          <w:b/>
          <w:sz w:val="32"/>
          <w:szCs w:val="32"/>
        </w:rPr>
        <w:t>（一）日晖路路展</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1、避免在上课时间进行，避免影响正常教学秩序。</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2、鼓励形式创新，但宣传内容和方式</w:t>
      </w:r>
      <w:proofErr w:type="gramStart"/>
      <w:r w:rsidRPr="00FC5449">
        <w:rPr>
          <w:rFonts w:ascii="仿宋" w:eastAsia="仿宋" w:hAnsi="仿宋" w:hint="eastAsia"/>
          <w:sz w:val="32"/>
          <w:szCs w:val="32"/>
        </w:rPr>
        <w:t>需健康</w:t>
      </w:r>
      <w:proofErr w:type="gramEnd"/>
      <w:r w:rsidRPr="00FC5449">
        <w:rPr>
          <w:rFonts w:ascii="仿宋" w:eastAsia="仿宋" w:hAnsi="仿宋" w:hint="eastAsia"/>
          <w:sz w:val="32"/>
          <w:szCs w:val="32"/>
        </w:rPr>
        <w:t>向上。</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3、</w:t>
      </w:r>
      <w:proofErr w:type="gramStart"/>
      <w:r w:rsidRPr="00FC5449">
        <w:rPr>
          <w:rFonts w:ascii="仿宋" w:eastAsia="仿宋" w:hAnsi="仿宋" w:hint="eastAsia"/>
          <w:sz w:val="32"/>
          <w:szCs w:val="32"/>
        </w:rPr>
        <w:t>大型路展活动</w:t>
      </w:r>
      <w:proofErr w:type="gramEnd"/>
      <w:r w:rsidRPr="00FC5449">
        <w:rPr>
          <w:rFonts w:ascii="仿宋" w:eastAsia="仿宋" w:hAnsi="仿宋" w:hint="eastAsia"/>
          <w:sz w:val="32"/>
          <w:szCs w:val="32"/>
        </w:rPr>
        <w:t>需事先递交策划书，经校团委审核通过后方准许进行。</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4、做好人员疏散，避免影响其他同学出行活动。</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5、路展活动结束后桌椅须交还原处并进行地面和周围环境清洁，维护公共场合环境卫生。</w:t>
      </w:r>
    </w:p>
    <w:p w:rsidR="009F3424" w:rsidRPr="00FC5449" w:rsidRDefault="009F3424" w:rsidP="009F3424">
      <w:pPr>
        <w:rPr>
          <w:rFonts w:ascii="仿宋" w:eastAsia="仿宋" w:hAnsi="仿宋"/>
          <w:b/>
          <w:sz w:val="32"/>
          <w:szCs w:val="32"/>
        </w:rPr>
      </w:pPr>
      <w:r w:rsidRPr="00FC5449">
        <w:rPr>
          <w:rFonts w:ascii="仿宋" w:eastAsia="仿宋" w:hAnsi="仿宋" w:hint="eastAsia"/>
          <w:b/>
          <w:sz w:val="32"/>
          <w:szCs w:val="32"/>
        </w:rPr>
        <w:lastRenderedPageBreak/>
        <w:t>（二）其他有声宣传活动</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1、如分发传单请做好后续清理工作，维护校园整洁。</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2、尽量降低音量，减少噪音，维护校园环境。</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3、以不影响正常教学秩序和学习生活环境为准。</w:t>
      </w:r>
    </w:p>
    <w:p w:rsidR="009F3424" w:rsidRPr="00FC5449" w:rsidRDefault="009F3424" w:rsidP="009F3424">
      <w:pPr>
        <w:ind w:firstLineChars="200" w:firstLine="640"/>
        <w:rPr>
          <w:rFonts w:ascii="仿宋" w:eastAsia="仿宋" w:hAnsi="仿宋"/>
          <w:sz w:val="32"/>
          <w:szCs w:val="32"/>
        </w:rPr>
      </w:pPr>
      <w:r w:rsidRPr="00FC5449">
        <w:rPr>
          <w:rFonts w:ascii="仿宋" w:eastAsia="仿宋" w:hAnsi="仿宋" w:hint="eastAsia"/>
          <w:sz w:val="32"/>
          <w:szCs w:val="32"/>
        </w:rPr>
        <w:t>附件：</w:t>
      </w:r>
    </w:p>
    <w:p w:rsidR="009F3424" w:rsidRPr="00FC5449" w:rsidRDefault="009F3424" w:rsidP="009F3424">
      <w:pPr>
        <w:jc w:val="center"/>
        <w:rPr>
          <w:rFonts w:ascii="黑体" w:eastAsia="黑体" w:hAnsi="黑体"/>
          <w:sz w:val="36"/>
          <w:szCs w:val="36"/>
        </w:rPr>
      </w:pPr>
      <w:r w:rsidRPr="00FC5449">
        <w:rPr>
          <w:rFonts w:ascii="黑体" w:eastAsia="黑体" w:hAnsi="黑体" w:hint="eastAsia"/>
          <w:sz w:val="36"/>
          <w:szCs w:val="36"/>
        </w:rPr>
        <w:t>校团委宣传品内容审核表</w:t>
      </w:r>
    </w:p>
    <w:tbl>
      <w:tblPr>
        <w:tblStyle w:val="a7"/>
        <w:tblpPr w:leftFromText="180" w:rightFromText="180" w:vertAnchor="text" w:tblpY="228"/>
        <w:tblW w:w="8994" w:type="dxa"/>
        <w:tblLook w:val="04A0" w:firstRow="1" w:lastRow="0" w:firstColumn="1" w:lastColumn="0" w:noHBand="0" w:noVBand="1"/>
      </w:tblPr>
      <w:tblGrid>
        <w:gridCol w:w="2087"/>
        <w:gridCol w:w="2325"/>
        <w:gridCol w:w="1849"/>
        <w:gridCol w:w="2733"/>
      </w:tblGrid>
      <w:tr w:rsidR="009F3424" w:rsidRPr="00FC5449" w:rsidTr="00433054">
        <w:trPr>
          <w:trHeight w:val="592"/>
        </w:trPr>
        <w:tc>
          <w:tcPr>
            <w:tcW w:w="2087" w:type="dxa"/>
          </w:tcPr>
          <w:p w:rsidR="009F3424" w:rsidRPr="00FC5449" w:rsidRDefault="009F3424" w:rsidP="00433054">
            <w:pPr>
              <w:rPr>
                <w:rFonts w:ascii="仿宋" w:eastAsia="仿宋" w:hAnsi="仿宋"/>
                <w:sz w:val="32"/>
                <w:szCs w:val="32"/>
              </w:rPr>
            </w:pPr>
            <w:r w:rsidRPr="00FC5449">
              <w:rPr>
                <w:rFonts w:ascii="仿宋" w:eastAsia="仿宋" w:hAnsi="仿宋" w:hint="eastAsia"/>
                <w:sz w:val="32"/>
                <w:szCs w:val="32"/>
              </w:rPr>
              <w:t>宣传品内容</w:t>
            </w:r>
          </w:p>
        </w:tc>
        <w:tc>
          <w:tcPr>
            <w:tcW w:w="2325" w:type="dxa"/>
          </w:tcPr>
          <w:p w:rsidR="009F3424" w:rsidRPr="00FC5449" w:rsidRDefault="009F3424" w:rsidP="00433054">
            <w:pPr>
              <w:rPr>
                <w:rFonts w:ascii="仿宋" w:eastAsia="仿宋" w:hAnsi="仿宋"/>
                <w:sz w:val="32"/>
                <w:szCs w:val="32"/>
              </w:rPr>
            </w:pPr>
            <w:r w:rsidRPr="00FC5449">
              <w:rPr>
                <w:rFonts w:ascii="仿宋" w:eastAsia="仿宋" w:hAnsi="仿宋" w:hint="eastAsia"/>
                <w:sz w:val="32"/>
                <w:szCs w:val="32"/>
              </w:rPr>
              <w:t>张贴、摆放位置</w:t>
            </w:r>
          </w:p>
        </w:tc>
        <w:tc>
          <w:tcPr>
            <w:tcW w:w="1849" w:type="dxa"/>
          </w:tcPr>
          <w:p w:rsidR="009F3424" w:rsidRPr="00FC5449" w:rsidRDefault="009F3424" w:rsidP="00433054">
            <w:pPr>
              <w:rPr>
                <w:rFonts w:ascii="仿宋" w:eastAsia="仿宋" w:hAnsi="仿宋"/>
                <w:sz w:val="32"/>
                <w:szCs w:val="32"/>
              </w:rPr>
            </w:pPr>
            <w:r w:rsidRPr="00FC5449">
              <w:rPr>
                <w:rFonts w:ascii="仿宋" w:eastAsia="仿宋" w:hAnsi="仿宋" w:hint="eastAsia"/>
                <w:sz w:val="32"/>
                <w:szCs w:val="32"/>
              </w:rPr>
              <w:t>申请组织</w:t>
            </w:r>
          </w:p>
        </w:tc>
        <w:tc>
          <w:tcPr>
            <w:tcW w:w="2733" w:type="dxa"/>
          </w:tcPr>
          <w:p w:rsidR="009F3424" w:rsidRPr="00FC5449" w:rsidRDefault="009F3424" w:rsidP="00433054">
            <w:pPr>
              <w:jc w:val="center"/>
              <w:rPr>
                <w:rFonts w:ascii="仿宋" w:eastAsia="仿宋" w:hAnsi="仿宋"/>
                <w:sz w:val="32"/>
                <w:szCs w:val="32"/>
              </w:rPr>
            </w:pPr>
            <w:r w:rsidRPr="00FC5449">
              <w:rPr>
                <w:rFonts w:ascii="仿宋" w:eastAsia="仿宋" w:hAnsi="仿宋" w:hint="eastAsia"/>
                <w:sz w:val="32"/>
                <w:szCs w:val="32"/>
              </w:rPr>
              <w:t>审核签字</w:t>
            </w:r>
          </w:p>
        </w:tc>
      </w:tr>
      <w:tr w:rsidR="009F3424" w:rsidRPr="00FC5449" w:rsidTr="00433054">
        <w:trPr>
          <w:trHeight w:val="592"/>
        </w:trPr>
        <w:tc>
          <w:tcPr>
            <w:tcW w:w="2087" w:type="dxa"/>
          </w:tcPr>
          <w:p w:rsidR="009F3424" w:rsidRPr="00FC5449" w:rsidRDefault="009F3424" w:rsidP="00433054">
            <w:pPr>
              <w:rPr>
                <w:rFonts w:ascii="黑体" w:eastAsia="黑体" w:hAnsi="黑体"/>
                <w:sz w:val="32"/>
                <w:szCs w:val="32"/>
              </w:rPr>
            </w:pPr>
          </w:p>
        </w:tc>
        <w:tc>
          <w:tcPr>
            <w:tcW w:w="2325" w:type="dxa"/>
          </w:tcPr>
          <w:p w:rsidR="009F3424" w:rsidRPr="00FC5449" w:rsidRDefault="009F3424" w:rsidP="00433054">
            <w:pPr>
              <w:rPr>
                <w:rFonts w:ascii="黑体" w:eastAsia="黑体" w:hAnsi="黑体"/>
                <w:sz w:val="32"/>
                <w:szCs w:val="32"/>
              </w:rPr>
            </w:pPr>
          </w:p>
        </w:tc>
        <w:tc>
          <w:tcPr>
            <w:tcW w:w="1849" w:type="dxa"/>
          </w:tcPr>
          <w:p w:rsidR="009F3424" w:rsidRPr="00FC5449" w:rsidRDefault="009F3424" w:rsidP="00433054">
            <w:pPr>
              <w:rPr>
                <w:rFonts w:ascii="黑体" w:eastAsia="黑体" w:hAnsi="黑体"/>
                <w:sz w:val="32"/>
                <w:szCs w:val="32"/>
              </w:rPr>
            </w:pPr>
          </w:p>
        </w:tc>
        <w:tc>
          <w:tcPr>
            <w:tcW w:w="2733" w:type="dxa"/>
          </w:tcPr>
          <w:p w:rsidR="009F3424" w:rsidRPr="00FC5449" w:rsidRDefault="009F3424" w:rsidP="00433054">
            <w:pPr>
              <w:rPr>
                <w:rFonts w:ascii="黑体" w:eastAsia="黑体" w:hAnsi="黑体"/>
                <w:sz w:val="32"/>
                <w:szCs w:val="32"/>
              </w:rPr>
            </w:pPr>
          </w:p>
        </w:tc>
      </w:tr>
      <w:tr w:rsidR="009F3424" w:rsidRPr="00FC5449" w:rsidTr="00433054">
        <w:trPr>
          <w:trHeight w:val="592"/>
        </w:trPr>
        <w:tc>
          <w:tcPr>
            <w:tcW w:w="2087" w:type="dxa"/>
          </w:tcPr>
          <w:p w:rsidR="009F3424" w:rsidRPr="00FC5449" w:rsidRDefault="009F3424" w:rsidP="00433054">
            <w:pPr>
              <w:rPr>
                <w:rFonts w:ascii="黑体" w:eastAsia="黑体" w:hAnsi="黑体"/>
                <w:sz w:val="32"/>
                <w:szCs w:val="32"/>
              </w:rPr>
            </w:pPr>
          </w:p>
        </w:tc>
        <w:tc>
          <w:tcPr>
            <w:tcW w:w="2325" w:type="dxa"/>
          </w:tcPr>
          <w:p w:rsidR="009F3424" w:rsidRPr="00FC5449" w:rsidRDefault="009F3424" w:rsidP="00433054">
            <w:pPr>
              <w:rPr>
                <w:rFonts w:ascii="黑体" w:eastAsia="黑体" w:hAnsi="黑体"/>
                <w:sz w:val="32"/>
                <w:szCs w:val="32"/>
              </w:rPr>
            </w:pPr>
          </w:p>
        </w:tc>
        <w:tc>
          <w:tcPr>
            <w:tcW w:w="1849" w:type="dxa"/>
          </w:tcPr>
          <w:p w:rsidR="009F3424" w:rsidRPr="00FC5449" w:rsidRDefault="009F3424" w:rsidP="00433054">
            <w:pPr>
              <w:rPr>
                <w:rFonts w:ascii="黑体" w:eastAsia="黑体" w:hAnsi="黑体"/>
                <w:sz w:val="32"/>
                <w:szCs w:val="32"/>
              </w:rPr>
            </w:pPr>
          </w:p>
        </w:tc>
        <w:tc>
          <w:tcPr>
            <w:tcW w:w="2733" w:type="dxa"/>
          </w:tcPr>
          <w:p w:rsidR="009F3424" w:rsidRPr="00FC5449" w:rsidRDefault="009F3424" w:rsidP="00433054">
            <w:pPr>
              <w:rPr>
                <w:rFonts w:ascii="黑体" w:eastAsia="黑体" w:hAnsi="黑体"/>
                <w:sz w:val="32"/>
                <w:szCs w:val="32"/>
              </w:rPr>
            </w:pPr>
          </w:p>
        </w:tc>
      </w:tr>
      <w:tr w:rsidR="009F3424" w:rsidRPr="00FC5449" w:rsidTr="00433054">
        <w:trPr>
          <w:trHeight w:val="592"/>
        </w:trPr>
        <w:tc>
          <w:tcPr>
            <w:tcW w:w="2087" w:type="dxa"/>
          </w:tcPr>
          <w:p w:rsidR="009F3424" w:rsidRPr="00FC5449" w:rsidRDefault="009F3424" w:rsidP="00433054">
            <w:pPr>
              <w:rPr>
                <w:rFonts w:ascii="黑体" w:eastAsia="黑体" w:hAnsi="黑体"/>
                <w:sz w:val="32"/>
                <w:szCs w:val="32"/>
              </w:rPr>
            </w:pPr>
          </w:p>
        </w:tc>
        <w:tc>
          <w:tcPr>
            <w:tcW w:w="2325" w:type="dxa"/>
          </w:tcPr>
          <w:p w:rsidR="009F3424" w:rsidRPr="00FC5449" w:rsidRDefault="009F3424" w:rsidP="00433054">
            <w:pPr>
              <w:rPr>
                <w:rFonts w:ascii="黑体" w:eastAsia="黑体" w:hAnsi="黑体"/>
                <w:sz w:val="32"/>
                <w:szCs w:val="32"/>
              </w:rPr>
            </w:pPr>
          </w:p>
        </w:tc>
        <w:tc>
          <w:tcPr>
            <w:tcW w:w="1849" w:type="dxa"/>
          </w:tcPr>
          <w:p w:rsidR="009F3424" w:rsidRPr="00FC5449" w:rsidRDefault="009F3424" w:rsidP="00433054">
            <w:pPr>
              <w:rPr>
                <w:rFonts w:ascii="黑体" w:eastAsia="黑体" w:hAnsi="黑体"/>
                <w:sz w:val="32"/>
                <w:szCs w:val="32"/>
              </w:rPr>
            </w:pPr>
          </w:p>
        </w:tc>
        <w:tc>
          <w:tcPr>
            <w:tcW w:w="2733" w:type="dxa"/>
          </w:tcPr>
          <w:p w:rsidR="009F3424" w:rsidRPr="00FC5449" w:rsidRDefault="009F3424" w:rsidP="00433054">
            <w:pPr>
              <w:rPr>
                <w:rFonts w:ascii="黑体" w:eastAsia="黑体" w:hAnsi="黑体"/>
                <w:sz w:val="32"/>
                <w:szCs w:val="32"/>
              </w:rPr>
            </w:pPr>
          </w:p>
        </w:tc>
      </w:tr>
      <w:tr w:rsidR="009F3424" w:rsidRPr="00FC5449" w:rsidTr="00433054">
        <w:trPr>
          <w:trHeight w:val="576"/>
        </w:trPr>
        <w:tc>
          <w:tcPr>
            <w:tcW w:w="2087" w:type="dxa"/>
          </w:tcPr>
          <w:p w:rsidR="009F3424" w:rsidRPr="00FC5449" w:rsidRDefault="009F3424" w:rsidP="00433054">
            <w:pPr>
              <w:rPr>
                <w:rFonts w:ascii="黑体" w:eastAsia="黑体" w:hAnsi="黑体"/>
                <w:sz w:val="32"/>
                <w:szCs w:val="32"/>
              </w:rPr>
            </w:pPr>
          </w:p>
        </w:tc>
        <w:tc>
          <w:tcPr>
            <w:tcW w:w="2325" w:type="dxa"/>
          </w:tcPr>
          <w:p w:rsidR="009F3424" w:rsidRPr="00FC5449" w:rsidRDefault="009F3424" w:rsidP="00433054">
            <w:pPr>
              <w:rPr>
                <w:rFonts w:ascii="黑体" w:eastAsia="黑体" w:hAnsi="黑体"/>
                <w:sz w:val="32"/>
                <w:szCs w:val="32"/>
              </w:rPr>
            </w:pPr>
          </w:p>
        </w:tc>
        <w:tc>
          <w:tcPr>
            <w:tcW w:w="1849" w:type="dxa"/>
          </w:tcPr>
          <w:p w:rsidR="009F3424" w:rsidRPr="00FC5449" w:rsidRDefault="009F3424" w:rsidP="00433054">
            <w:pPr>
              <w:rPr>
                <w:rFonts w:ascii="黑体" w:eastAsia="黑体" w:hAnsi="黑体"/>
                <w:sz w:val="32"/>
                <w:szCs w:val="32"/>
              </w:rPr>
            </w:pPr>
          </w:p>
        </w:tc>
        <w:tc>
          <w:tcPr>
            <w:tcW w:w="2733" w:type="dxa"/>
          </w:tcPr>
          <w:p w:rsidR="009F3424" w:rsidRPr="00FC5449" w:rsidRDefault="009F3424" w:rsidP="00433054">
            <w:pPr>
              <w:rPr>
                <w:rFonts w:ascii="黑体" w:eastAsia="黑体" w:hAnsi="黑体"/>
                <w:sz w:val="32"/>
                <w:szCs w:val="32"/>
              </w:rPr>
            </w:pPr>
          </w:p>
        </w:tc>
      </w:tr>
      <w:tr w:rsidR="009F3424" w:rsidRPr="00FC5449" w:rsidTr="00433054">
        <w:trPr>
          <w:trHeight w:val="592"/>
        </w:trPr>
        <w:tc>
          <w:tcPr>
            <w:tcW w:w="2087" w:type="dxa"/>
          </w:tcPr>
          <w:p w:rsidR="009F3424" w:rsidRPr="00FC5449" w:rsidRDefault="009F3424" w:rsidP="00433054">
            <w:pPr>
              <w:rPr>
                <w:rFonts w:ascii="黑体" w:eastAsia="黑体" w:hAnsi="黑体"/>
                <w:sz w:val="32"/>
                <w:szCs w:val="32"/>
              </w:rPr>
            </w:pPr>
          </w:p>
        </w:tc>
        <w:tc>
          <w:tcPr>
            <w:tcW w:w="2325" w:type="dxa"/>
          </w:tcPr>
          <w:p w:rsidR="009F3424" w:rsidRPr="00FC5449" w:rsidRDefault="009F3424" w:rsidP="00433054">
            <w:pPr>
              <w:rPr>
                <w:rFonts w:ascii="黑体" w:eastAsia="黑体" w:hAnsi="黑体"/>
                <w:sz w:val="32"/>
                <w:szCs w:val="32"/>
              </w:rPr>
            </w:pPr>
          </w:p>
        </w:tc>
        <w:tc>
          <w:tcPr>
            <w:tcW w:w="1849" w:type="dxa"/>
          </w:tcPr>
          <w:p w:rsidR="009F3424" w:rsidRPr="00FC5449" w:rsidRDefault="009F3424" w:rsidP="00433054">
            <w:pPr>
              <w:rPr>
                <w:rFonts w:ascii="黑体" w:eastAsia="黑体" w:hAnsi="黑体"/>
                <w:sz w:val="32"/>
                <w:szCs w:val="32"/>
              </w:rPr>
            </w:pPr>
          </w:p>
        </w:tc>
        <w:tc>
          <w:tcPr>
            <w:tcW w:w="2733" w:type="dxa"/>
          </w:tcPr>
          <w:p w:rsidR="009F3424" w:rsidRPr="00FC5449" w:rsidRDefault="009F3424" w:rsidP="00433054">
            <w:pPr>
              <w:rPr>
                <w:rFonts w:ascii="黑体" w:eastAsia="黑体" w:hAnsi="黑体"/>
                <w:sz w:val="32"/>
                <w:szCs w:val="32"/>
              </w:rPr>
            </w:pPr>
          </w:p>
        </w:tc>
      </w:tr>
      <w:tr w:rsidR="009F3424" w:rsidRPr="00FC5449" w:rsidTr="00433054">
        <w:trPr>
          <w:trHeight w:val="592"/>
        </w:trPr>
        <w:tc>
          <w:tcPr>
            <w:tcW w:w="2087" w:type="dxa"/>
          </w:tcPr>
          <w:p w:rsidR="009F3424" w:rsidRPr="00FC5449" w:rsidRDefault="009F3424" w:rsidP="00433054">
            <w:pPr>
              <w:rPr>
                <w:rFonts w:ascii="黑体" w:eastAsia="黑体" w:hAnsi="黑体"/>
                <w:sz w:val="32"/>
                <w:szCs w:val="32"/>
              </w:rPr>
            </w:pPr>
          </w:p>
        </w:tc>
        <w:tc>
          <w:tcPr>
            <w:tcW w:w="2325" w:type="dxa"/>
          </w:tcPr>
          <w:p w:rsidR="009F3424" w:rsidRPr="00FC5449" w:rsidRDefault="009F3424" w:rsidP="00433054">
            <w:pPr>
              <w:rPr>
                <w:rFonts w:ascii="黑体" w:eastAsia="黑体" w:hAnsi="黑体"/>
                <w:sz w:val="32"/>
                <w:szCs w:val="32"/>
              </w:rPr>
            </w:pPr>
          </w:p>
        </w:tc>
        <w:tc>
          <w:tcPr>
            <w:tcW w:w="1849" w:type="dxa"/>
          </w:tcPr>
          <w:p w:rsidR="009F3424" w:rsidRPr="00FC5449" w:rsidRDefault="009F3424" w:rsidP="00433054">
            <w:pPr>
              <w:rPr>
                <w:rFonts w:ascii="黑体" w:eastAsia="黑体" w:hAnsi="黑体"/>
                <w:sz w:val="32"/>
                <w:szCs w:val="32"/>
              </w:rPr>
            </w:pPr>
          </w:p>
        </w:tc>
        <w:tc>
          <w:tcPr>
            <w:tcW w:w="2733" w:type="dxa"/>
          </w:tcPr>
          <w:p w:rsidR="009F3424" w:rsidRPr="00FC5449" w:rsidRDefault="009F3424" w:rsidP="00433054">
            <w:pPr>
              <w:rPr>
                <w:rFonts w:ascii="黑体" w:eastAsia="黑体" w:hAnsi="黑体"/>
                <w:sz w:val="32"/>
                <w:szCs w:val="32"/>
              </w:rPr>
            </w:pPr>
          </w:p>
        </w:tc>
      </w:tr>
      <w:tr w:rsidR="009F3424" w:rsidRPr="00FC5449" w:rsidTr="00433054">
        <w:trPr>
          <w:trHeight w:val="592"/>
        </w:trPr>
        <w:tc>
          <w:tcPr>
            <w:tcW w:w="2087" w:type="dxa"/>
          </w:tcPr>
          <w:p w:rsidR="009F3424" w:rsidRPr="00FC5449" w:rsidRDefault="009F3424" w:rsidP="00433054">
            <w:pPr>
              <w:rPr>
                <w:rFonts w:ascii="黑体" w:eastAsia="黑体" w:hAnsi="黑体"/>
                <w:sz w:val="32"/>
                <w:szCs w:val="32"/>
              </w:rPr>
            </w:pPr>
          </w:p>
        </w:tc>
        <w:tc>
          <w:tcPr>
            <w:tcW w:w="2325" w:type="dxa"/>
          </w:tcPr>
          <w:p w:rsidR="009F3424" w:rsidRPr="00FC5449" w:rsidRDefault="009F3424" w:rsidP="00433054">
            <w:pPr>
              <w:rPr>
                <w:rFonts w:ascii="黑体" w:eastAsia="黑体" w:hAnsi="黑体"/>
                <w:sz w:val="32"/>
                <w:szCs w:val="32"/>
              </w:rPr>
            </w:pPr>
          </w:p>
        </w:tc>
        <w:tc>
          <w:tcPr>
            <w:tcW w:w="1849" w:type="dxa"/>
          </w:tcPr>
          <w:p w:rsidR="009F3424" w:rsidRPr="00FC5449" w:rsidRDefault="009F3424" w:rsidP="00433054">
            <w:pPr>
              <w:rPr>
                <w:rFonts w:ascii="黑体" w:eastAsia="黑体" w:hAnsi="黑体"/>
                <w:sz w:val="32"/>
                <w:szCs w:val="32"/>
              </w:rPr>
            </w:pPr>
          </w:p>
        </w:tc>
        <w:tc>
          <w:tcPr>
            <w:tcW w:w="2733" w:type="dxa"/>
          </w:tcPr>
          <w:p w:rsidR="009F3424" w:rsidRPr="00FC5449" w:rsidRDefault="009F3424" w:rsidP="00433054">
            <w:pPr>
              <w:rPr>
                <w:rFonts w:ascii="黑体" w:eastAsia="黑体" w:hAnsi="黑体"/>
                <w:sz w:val="32"/>
                <w:szCs w:val="32"/>
              </w:rPr>
            </w:pPr>
          </w:p>
        </w:tc>
      </w:tr>
      <w:tr w:rsidR="009F3424" w:rsidRPr="00FC5449" w:rsidTr="00433054">
        <w:trPr>
          <w:trHeight w:val="592"/>
        </w:trPr>
        <w:tc>
          <w:tcPr>
            <w:tcW w:w="2087" w:type="dxa"/>
          </w:tcPr>
          <w:p w:rsidR="009F3424" w:rsidRPr="00FC5449" w:rsidRDefault="009F3424" w:rsidP="00433054">
            <w:pPr>
              <w:rPr>
                <w:rFonts w:ascii="黑体" w:eastAsia="黑体" w:hAnsi="黑体"/>
                <w:sz w:val="32"/>
                <w:szCs w:val="32"/>
              </w:rPr>
            </w:pPr>
          </w:p>
        </w:tc>
        <w:tc>
          <w:tcPr>
            <w:tcW w:w="2325" w:type="dxa"/>
          </w:tcPr>
          <w:p w:rsidR="009F3424" w:rsidRPr="00FC5449" w:rsidRDefault="009F3424" w:rsidP="00433054">
            <w:pPr>
              <w:rPr>
                <w:rFonts w:ascii="黑体" w:eastAsia="黑体" w:hAnsi="黑体"/>
                <w:sz w:val="32"/>
                <w:szCs w:val="32"/>
              </w:rPr>
            </w:pPr>
          </w:p>
        </w:tc>
        <w:tc>
          <w:tcPr>
            <w:tcW w:w="1849" w:type="dxa"/>
          </w:tcPr>
          <w:p w:rsidR="009F3424" w:rsidRPr="00FC5449" w:rsidRDefault="009F3424" w:rsidP="00433054">
            <w:pPr>
              <w:rPr>
                <w:rFonts w:ascii="黑体" w:eastAsia="黑体" w:hAnsi="黑体"/>
                <w:sz w:val="32"/>
                <w:szCs w:val="32"/>
              </w:rPr>
            </w:pPr>
          </w:p>
        </w:tc>
        <w:tc>
          <w:tcPr>
            <w:tcW w:w="2733" w:type="dxa"/>
          </w:tcPr>
          <w:p w:rsidR="009F3424" w:rsidRPr="00FC5449" w:rsidRDefault="009F3424" w:rsidP="00433054">
            <w:pPr>
              <w:rPr>
                <w:rFonts w:ascii="黑体" w:eastAsia="黑体" w:hAnsi="黑体"/>
                <w:sz w:val="32"/>
                <w:szCs w:val="32"/>
              </w:rPr>
            </w:pPr>
          </w:p>
        </w:tc>
      </w:tr>
      <w:tr w:rsidR="009F3424" w:rsidRPr="00FC5449" w:rsidTr="00433054">
        <w:trPr>
          <w:trHeight w:val="592"/>
        </w:trPr>
        <w:tc>
          <w:tcPr>
            <w:tcW w:w="2087" w:type="dxa"/>
          </w:tcPr>
          <w:p w:rsidR="009F3424" w:rsidRPr="00FC5449" w:rsidRDefault="009F3424" w:rsidP="00433054">
            <w:pPr>
              <w:rPr>
                <w:rFonts w:ascii="黑体" w:eastAsia="黑体" w:hAnsi="黑体"/>
                <w:sz w:val="32"/>
                <w:szCs w:val="32"/>
              </w:rPr>
            </w:pPr>
          </w:p>
        </w:tc>
        <w:tc>
          <w:tcPr>
            <w:tcW w:w="2325" w:type="dxa"/>
          </w:tcPr>
          <w:p w:rsidR="009F3424" w:rsidRPr="00FC5449" w:rsidRDefault="009F3424" w:rsidP="00433054">
            <w:pPr>
              <w:rPr>
                <w:rFonts w:ascii="黑体" w:eastAsia="黑体" w:hAnsi="黑体"/>
                <w:sz w:val="32"/>
                <w:szCs w:val="32"/>
              </w:rPr>
            </w:pPr>
          </w:p>
        </w:tc>
        <w:tc>
          <w:tcPr>
            <w:tcW w:w="1849" w:type="dxa"/>
          </w:tcPr>
          <w:p w:rsidR="009F3424" w:rsidRPr="00FC5449" w:rsidRDefault="009F3424" w:rsidP="00433054">
            <w:pPr>
              <w:rPr>
                <w:rFonts w:ascii="黑体" w:eastAsia="黑体" w:hAnsi="黑体"/>
                <w:sz w:val="32"/>
                <w:szCs w:val="32"/>
              </w:rPr>
            </w:pPr>
          </w:p>
        </w:tc>
        <w:tc>
          <w:tcPr>
            <w:tcW w:w="2733" w:type="dxa"/>
          </w:tcPr>
          <w:p w:rsidR="009F3424" w:rsidRPr="00FC5449" w:rsidRDefault="009F3424" w:rsidP="00433054">
            <w:pPr>
              <w:rPr>
                <w:rFonts w:ascii="黑体" w:eastAsia="黑体" w:hAnsi="黑体"/>
                <w:sz w:val="32"/>
                <w:szCs w:val="32"/>
              </w:rPr>
            </w:pPr>
          </w:p>
        </w:tc>
      </w:tr>
      <w:tr w:rsidR="009F3424" w:rsidRPr="00FC5449" w:rsidTr="00433054">
        <w:trPr>
          <w:trHeight w:val="592"/>
        </w:trPr>
        <w:tc>
          <w:tcPr>
            <w:tcW w:w="2087" w:type="dxa"/>
          </w:tcPr>
          <w:p w:rsidR="009F3424" w:rsidRPr="00FC5449" w:rsidRDefault="009F3424" w:rsidP="00433054">
            <w:pPr>
              <w:rPr>
                <w:rFonts w:ascii="黑体" w:eastAsia="黑体" w:hAnsi="黑体"/>
                <w:sz w:val="32"/>
                <w:szCs w:val="32"/>
              </w:rPr>
            </w:pPr>
          </w:p>
        </w:tc>
        <w:tc>
          <w:tcPr>
            <w:tcW w:w="2325" w:type="dxa"/>
          </w:tcPr>
          <w:p w:rsidR="009F3424" w:rsidRPr="00FC5449" w:rsidRDefault="009F3424" w:rsidP="00433054">
            <w:pPr>
              <w:rPr>
                <w:rFonts w:ascii="黑体" w:eastAsia="黑体" w:hAnsi="黑体"/>
                <w:sz w:val="32"/>
                <w:szCs w:val="32"/>
              </w:rPr>
            </w:pPr>
          </w:p>
        </w:tc>
        <w:tc>
          <w:tcPr>
            <w:tcW w:w="1849" w:type="dxa"/>
          </w:tcPr>
          <w:p w:rsidR="009F3424" w:rsidRPr="00FC5449" w:rsidRDefault="009F3424" w:rsidP="00433054">
            <w:pPr>
              <w:rPr>
                <w:rFonts w:ascii="黑体" w:eastAsia="黑体" w:hAnsi="黑体"/>
                <w:sz w:val="32"/>
                <w:szCs w:val="32"/>
              </w:rPr>
            </w:pPr>
          </w:p>
        </w:tc>
        <w:tc>
          <w:tcPr>
            <w:tcW w:w="2733" w:type="dxa"/>
          </w:tcPr>
          <w:p w:rsidR="009F3424" w:rsidRPr="00FC5449" w:rsidRDefault="009F3424" w:rsidP="00433054">
            <w:pPr>
              <w:rPr>
                <w:rFonts w:ascii="黑体" w:eastAsia="黑体" w:hAnsi="黑体"/>
                <w:sz w:val="32"/>
                <w:szCs w:val="32"/>
              </w:rPr>
            </w:pPr>
          </w:p>
        </w:tc>
      </w:tr>
    </w:tbl>
    <w:p w:rsidR="009F3424" w:rsidRPr="00FC5449" w:rsidRDefault="009F3424" w:rsidP="00870C22">
      <w:pPr>
        <w:rPr>
          <w:rFonts w:ascii="黑体" w:eastAsia="黑体" w:hAnsi="黑体"/>
          <w:sz w:val="32"/>
          <w:szCs w:val="32"/>
        </w:rPr>
      </w:pPr>
    </w:p>
    <w:p w:rsidR="00A22C0C" w:rsidRPr="00FC5449" w:rsidRDefault="0058208A" w:rsidP="0058208A">
      <w:pPr>
        <w:jc w:val="center"/>
        <w:rPr>
          <w:rFonts w:ascii="黑体" w:eastAsia="黑体" w:hAnsi="黑体"/>
          <w:sz w:val="36"/>
          <w:szCs w:val="36"/>
        </w:rPr>
      </w:pPr>
      <w:r w:rsidRPr="00FC5449">
        <w:rPr>
          <w:rFonts w:ascii="黑体" w:eastAsia="黑体" w:hAnsi="黑体" w:hint="eastAsia"/>
          <w:sz w:val="36"/>
          <w:szCs w:val="36"/>
        </w:rPr>
        <w:t>工时统计制度</w:t>
      </w:r>
    </w:p>
    <w:p w:rsidR="0058208A" w:rsidRPr="00FC5449" w:rsidRDefault="0058208A" w:rsidP="0058208A">
      <w:pPr>
        <w:jc w:val="center"/>
        <w:rPr>
          <w:rFonts w:ascii="黑体" w:eastAsia="黑体" w:hAnsi="黑体"/>
          <w:sz w:val="36"/>
          <w:szCs w:val="36"/>
        </w:rPr>
      </w:pPr>
    </w:p>
    <w:p w:rsidR="00563800" w:rsidRPr="00FC5449" w:rsidRDefault="00563800" w:rsidP="00563800">
      <w:pPr>
        <w:jc w:val="left"/>
        <w:rPr>
          <w:rFonts w:ascii="黑体" w:eastAsia="黑体" w:hAnsi="黑体"/>
          <w:sz w:val="36"/>
          <w:szCs w:val="36"/>
        </w:rPr>
      </w:pPr>
      <w:r w:rsidRPr="00FC5449">
        <w:rPr>
          <w:rFonts w:ascii="黑体" w:eastAsia="黑体" w:hAnsi="黑体" w:hint="eastAsia"/>
          <w:sz w:val="36"/>
          <w:szCs w:val="36"/>
        </w:rPr>
        <w:t>一、统计流程</w:t>
      </w:r>
    </w:p>
    <w:p w:rsidR="00563800" w:rsidRPr="00FC5449" w:rsidRDefault="00AE47A4" w:rsidP="00AE47A4">
      <w:pPr>
        <w:pStyle w:val="a5"/>
        <w:ind w:left="142" w:firstLineChars="0" w:firstLine="0"/>
        <w:jc w:val="left"/>
        <w:rPr>
          <w:rFonts w:ascii="仿宋" w:eastAsia="仿宋" w:hAnsi="仿宋"/>
          <w:sz w:val="32"/>
          <w:szCs w:val="32"/>
        </w:rPr>
      </w:pPr>
      <w:r w:rsidRPr="00FC5449">
        <w:rPr>
          <w:rFonts w:ascii="仿宋" w:eastAsia="仿宋" w:hAnsi="仿宋" w:hint="eastAsia"/>
          <w:sz w:val="32"/>
          <w:szCs w:val="32"/>
        </w:rPr>
        <w:lastRenderedPageBreak/>
        <w:t>1、</w:t>
      </w:r>
      <w:r w:rsidR="00563800" w:rsidRPr="00FC5449">
        <w:rPr>
          <w:rFonts w:ascii="仿宋" w:eastAsia="仿宋" w:hAnsi="仿宋" w:hint="eastAsia"/>
          <w:sz w:val="32"/>
          <w:szCs w:val="32"/>
        </w:rPr>
        <w:t>各</w:t>
      </w:r>
      <w:r w:rsidR="003B6250" w:rsidRPr="00FC5449">
        <w:rPr>
          <w:rFonts w:ascii="仿宋" w:eastAsia="仿宋" w:hAnsi="仿宋" w:hint="eastAsia"/>
          <w:sz w:val="32"/>
          <w:szCs w:val="32"/>
        </w:rPr>
        <w:t>志愿</w:t>
      </w:r>
      <w:r w:rsidR="00563800" w:rsidRPr="00FC5449">
        <w:rPr>
          <w:rFonts w:ascii="仿宋" w:eastAsia="仿宋" w:hAnsi="仿宋" w:hint="eastAsia"/>
          <w:sz w:val="32"/>
          <w:szCs w:val="32"/>
        </w:rPr>
        <w:t>队伍设工时统计员一名</w:t>
      </w:r>
    </w:p>
    <w:p w:rsidR="00563800" w:rsidRPr="00FC5449" w:rsidRDefault="00AE47A4" w:rsidP="00AE47A4">
      <w:pPr>
        <w:ind w:firstLineChars="50" w:firstLine="160"/>
        <w:jc w:val="left"/>
        <w:rPr>
          <w:rFonts w:ascii="仿宋" w:eastAsia="仿宋" w:hAnsi="仿宋"/>
          <w:sz w:val="32"/>
          <w:szCs w:val="32"/>
        </w:rPr>
      </w:pPr>
      <w:r w:rsidRPr="00FC5449">
        <w:rPr>
          <w:rFonts w:ascii="仿宋" w:eastAsia="仿宋" w:hAnsi="仿宋" w:hint="eastAsia"/>
          <w:sz w:val="32"/>
          <w:szCs w:val="32"/>
        </w:rPr>
        <w:t>2、</w:t>
      </w:r>
      <w:r w:rsidR="003B6250" w:rsidRPr="00FC5449">
        <w:rPr>
          <w:rFonts w:ascii="仿宋" w:eastAsia="仿宋" w:hAnsi="仿宋" w:hint="eastAsia"/>
          <w:sz w:val="32"/>
          <w:szCs w:val="32"/>
        </w:rPr>
        <w:t>各</w:t>
      </w:r>
      <w:r w:rsidR="00563800" w:rsidRPr="00FC5449">
        <w:rPr>
          <w:rFonts w:ascii="仿宋" w:eastAsia="仿宋" w:hAnsi="仿宋" w:hint="eastAsia"/>
          <w:sz w:val="32"/>
          <w:szCs w:val="32"/>
        </w:rPr>
        <w:t>志愿队伍负责志愿活动时，</w:t>
      </w:r>
      <w:r w:rsidR="003B6250" w:rsidRPr="00FC5449">
        <w:rPr>
          <w:rFonts w:ascii="仿宋" w:eastAsia="仿宋" w:hAnsi="仿宋" w:hint="eastAsia"/>
          <w:sz w:val="32"/>
          <w:szCs w:val="32"/>
        </w:rPr>
        <w:t>带队人负责</w:t>
      </w:r>
      <w:r w:rsidR="00B92835" w:rsidRPr="00FC5449">
        <w:rPr>
          <w:rFonts w:ascii="仿宋" w:eastAsia="仿宋" w:hAnsi="仿宋" w:hint="eastAsia"/>
          <w:sz w:val="32"/>
          <w:szCs w:val="32"/>
        </w:rPr>
        <w:t>打印并在上岗当天组织志愿者填写</w:t>
      </w:r>
      <w:r w:rsidR="001854D9" w:rsidRPr="00FC5449">
        <w:rPr>
          <w:rFonts w:ascii="仿宋" w:eastAsia="仿宋" w:hAnsi="仿宋" w:hint="eastAsia"/>
          <w:sz w:val="32"/>
          <w:szCs w:val="32"/>
        </w:rPr>
        <w:t>志愿活动志愿者考勤表，</w:t>
      </w:r>
      <w:r w:rsidR="00563800" w:rsidRPr="00FC5449">
        <w:rPr>
          <w:rFonts w:ascii="仿宋" w:eastAsia="仿宋" w:hAnsi="仿宋" w:hint="eastAsia"/>
          <w:sz w:val="32"/>
          <w:szCs w:val="32"/>
        </w:rPr>
        <w:t>活动结束后将</w:t>
      </w:r>
      <w:r w:rsidR="001854D9" w:rsidRPr="00FC5449">
        <w:rPr>
          <w:rFonts w:ascii="仿宋" w:eastAsia="仿宋" w:hAnsi="仿宋" w:hint="eastAsia"/>
          <w:sz w:val="32"/>
          <w:szCs w:val="32"/>
        </w:rPr>
        <w:t>志愿者考勤情况交予</w:t>
      </w:r>
      <w:r w:rsidR="002E56F2" w:rsidRPr="00FC5449">
        <w:rPr>
          <w:rFonts w:ascii="仿宋" w:eastAsia="仿宋" w:hAnsi="仿宋" w:hint="eastAsia"/>
          <w:sz w:val="32"/>
          <w:szCs w:val="32"/>
        </w:rPr>
        <w:t>各自志愿队伍工时统计员。</w:t>
      </w:r>
    </w:p>
    <w:p w:rsidR="00563800" w:rsidRPr="00FC5449" w:rsidRDefault="004D1151" w:rsidP="004D1151">
      <w:pPr>
        <w:ind w:firstLineChars="50" w:firstLine="160"/>
        <w:jc w:val="left"/>
        <w:rPr>
          <w:rFonts w:ascii="仿宋" w:eastAsia="仿宋" w:hAnsi="仿宋"/>
          <w:sz w:val="32"/>
          <w:szCs w:val="32"/>
        </w:rPr>
      </w:pPr>
      <w:r w:rsidRPr="00FC5449">
        <w:rPr>
          <w:rFonts w:ascii="仿宋" w:eastAsia="仿宋" w:hAnsi="仿宋" w:hint="eastAsia"/>
          <w:sz w:val="32"/>
          <w:szCs w:val="32"/>
        </w:rPr>
        <w:t>3、</w:t>
      </w:r>
      <w:r w:rsidR="002E56F2" w:rsidRPr="00FC5449">
        <w:rPr>
          <w:rFonts w:ascii="仿宋" w:eastAsia="仿宋" w:hAnsi="仿宋" w:hint="eastAsia"/>
          <w:sz w:val="32"/>
          <w:szCs w:val="32"/>
        </w:rPr>
        <w:t>工时</w:t>
      </w:r>
      <w:r w:rsidR="00563800" w:rsidRPr="00FC5449">
        <w:rPr>
          <w:rFonts w:ascii="仿宋" w:eastAsia="仿宋" w:hAnsi="仿宋" w:hint="eastAsia"/>
          <w:sz w:val="32"/>
          <w:szCs w:val="32"/>
        </w:rPr>
        <w:t>统计员</w:t>
      </w:r>
      <w:r w:rsidR="00AA2D38" w:rsidRPr="00FC5449">
        <w:rPr>
          <w:rFonts w:ascii="仿宋" w:eastAsia="仿宋" w:hAnsi="仿宋" w:hint="eastAsia"/>
          <w:sz w:val="32"/>
          <w:szCs w:val="32"/>
        </w:rPr>
        <w:t>将考勤信息汇总成电子版，</w:t>
      </w:r>
      <w:r w:rsidR="00AE47A4" w:rsidRPr="00FC5449">
        <w:rPr>
          <w:rFonts w:ascii="仿宋" w:eastAsia="仿宋" w:hAnsi="仿宋" w:hint="eastAsia"/>
          <w:sz w:val="32"/>
          <w:szCs w:val="32"/>
        </w:rPr>
        <w:t>标明志愿活动名称与时间，</w:t>
      </w:r>
      <w:r w:rsidR="00C3526D" w:rsidRPr="00FC5449">
        <w:rPr>
          <w:rFonts w:ascii="仿宋" w:eastAsia="仿宋" w:hAnsi="仿宋" w:hint="eastAsia"/>
          <w:sz w:val="32"/>
          <w:szCs w:val="32"/>
        </w:rPr>
        <w:t>建立独立文件夹，</w:t>
      </w:r>
      <w:r w:rsidR="00AA2D38" w:rsidRPr="00FC5449">
        <w:rPr>
          <w:rFonts w:ascii="仿宋" w:eastAsia="仿宋" w:hAnsi="仿宋" w:hint="eastAsia"/>
          <w:sz w:val="32"/>
          <w:szCs w:val="32"/>
        </w:rPr>
        <w:t>随当月资料</w:t>
      </w:r>
      <w:r w:rsidR="00AE47A4" w:rsidRPr="00FC5449">
        <w:rPr>
          <w:rFonts w:ascii="仿宋" w:eastAsia="仿宋" w:hAnsi="仿宋" w:hint="eastAsia"/>
          <w:sz w:val="32"/>
          <w:szCs w:val="32"/>
        </w:rPr>
        <w:t>交予志愿者办公室。</w:t>
      </w:r>
    </w:p>
    <w:p w:rsidR="00563800" w:rsidRPr="00FC5449" w:rsidRDefault="00800459" w:rsidP="00563800">
      <w:pPr>
        <w:jc w:val="left"/>
        <w:rPr>
          <w:rFonts w:ascii="黑体" w:eastAsia="黑体" w:hAnsi="黑体"/>
          <w:sz w:val="36"/>
          <w:szCs w:val="36"/>
        </w:rPr>
      </w:pPr>
      <w:r w:rsidRPr="00FC5449">
        <w:rPr>
          <w:rFonts w:ascii="黑体" w:eastAsia="黑体" w:hAnsi="黑体" w:hint="eastAsia"/>
          <w:sz w:val="36"/>
          <w:szCs w:val="36"/>
        </w:rPr>
        <w:t>二、核对</w:t>
      </w:r>
    </w:p>
    <w:p w:rsidR="00895CB9" w:rsidRPr="00FC5449" w:rsidRDefault="00895CB9" w:rsidP="00F568DA">
      <w:pPr>
        <w:jc w:val="left"/>
        <w:rPr>
          <w:rFonts w:ascii="仿宋" w:eastAsia="仿宋" w:hAnsi="仿宋"/>
          <w:sz w:val="32"/>
          <w:szCs w:val="32"/>
        </w:rPr>
      </w:pPr>
      <w:r w:rsidRPr="00FC5449">
        <w:rPr>
          <w:rFonts w:ascii="仿宋" w:eastAsia="仿宋" w:hAnsi="仿宋" w:hint="eastAsia"/>
          <w:sz w:val="32"/>
          <w:szCs w:val="32"/>
        </w:rPr>
        <w:t xml:space="preserve"> </w:t>
      </w:r>
      <w:r w:rsidR="00F568DA" w:rsidRPr="00FC5449">
        <w:rPr>
          <w:rFonts w:ascii="仿宋" w:eastAsia="仿宋" w:hAnsi="仿宋" w:hint="eastAsia"/>
          <w:sz w:val="32"/>
          <w:szCs w:val="32"/>
        </w:rPr>
        <w:t xml:space="preserve"> </w:t>
      </w:r>
      <w:r w:rsidRPr="00FC5449">
        <w:rPr>
          <w:rFonts w:ascii="仿宋" w:eastAsia="仿宋" w:hAnsi="仿宋" w:hint="eastAsia"/>
          <w:sz w:val="32"/>
          <w:szCs w:val="32"/>
        </w:rPr>
        <w:t>1、工时统计的相关数据应秉承透明公开原则，志愿者办公室将每月一次公示当月参与各类志愿活动志愿者的工时统计数据，供志愿者与校内其他同学</w:t>
      </w:r>
      <w:r w:rsidR="00F568DA" w:rsidRPr="00FC5449">
        <w:rPr>
          <w:rFonts w:ascii="仿宋" w:eastAsia="仿宋" w:hAnsi="仿宋" w:hint="eastAsia"/>
          <w:sz w:val="32"/>
          <w:szCs w:val="32"/>
        </w:rPr>
        <w:t>参考并监督。</w:t>
      </w:r>
    </w:p>
    <w:p w:rsidR="00F568DA" w:rsidRPr="00FC5449" w:rsidRDefault="00F568DA" w:rsidP="00F568DA">
      <w:pPr>
        <w:ind w:firstLineChars="100" w:firstLine="320"/>
        <w:jc w:val="left"/>
        <w:rPr>
          <w:rFonts w:ascii="仿宋" w:eastAsia="仿宋" w:hAnsi="仿宋"/>
          <w:sz w:val="32"/>
          <w:szCs w:val="32"/>
        </w:rPr>
      </w:pPr>
      <w:r w:rsidRPr="00FC5449">
        <w:rPr>
          <w:rFonts w:ascii="仿宋" w:eastAsia="仿宋" w:hAnsi="仿宋" w:hint="eastAsia"/>
          <w:sz w:val="32"/>
          <w:szCs w:val="32"/>
        </w:rPr>
        <w:t>2、</w:t>
      </w:r>
      <w:r w:rsidR="004B1246" w:rsidRPr="00FC5449">
        <w:rPr>
          <w:rFonts w:ascii="仿宋" w:eastAsia="仿宋" w:hAnsi="仿宋" w:hint="eastAsia"/>
          <w:sz w:val="32"/>
          <w:szCs w:val="32"/>
        </w:rPr>
        <w:t>参与校内外志愿活动时，若活动主办方提供志愿证书，志愿队伍可向主办</w:t>
      </w:r>
      <w:proofErr w:type="gramStart"/>
      <w:r w:rsidR="004B1246" w:rsidRPr="00FC5449">
        <w:rPr>
          <w:rFonts w:ascii="仿宋" w:eastAsia="仿宋" w:hAnsi="仿宋" w:hint="eastAsia"/>
          <w:sz w:val="32"/>
          <w:szCs w:val="32"/>
        </w:rPr>
        <w:t>方主动</w:t>
      </w:r>
      <w:proofErr w:type="gramEnd"/>
      <w:r w:rsidR="004B1246" w:rsidRPr="00FC5449">
        <w:rPr>
          <w:rFonts w:ascii="仿宋" w:eastAsia="仿宋" w:hAnsi="仿宋" w:hint="eastAsia"/>
          <w:sz w:val="32"/>
          <w:szCs w:val="32"/>
        </w:rPr>
        <w:t>要求</w:t>
      </w:r>
      <w:r w:rsidR="00ED217D" w:rsidRPr="00FC5449">
        <w:rPr>
          <w:rFonts w:ascii="仿宋" w:eastAsia="仿宋" w:hAnsi="仿宋" w:hint="eastAsia"/>
          <w:sz w:val="32"/>
          <w:szCs w:val="32"/>
        </w:rPr>
        <w:t>于证书上写明志愿工时情况，以此作为工时统计的重要参考数据与凭证。</w:t>
      </w:r>
    </w:p>
    <w:p w:rsidR="00895CB9" w:rsidRPr="00FC5449" w:rsidRDefault="00ED217D" w:rsidP="00563800">
      <w:pPr>
        <w:jc w:val="left"/>
        <w:rPr>
          <w:rFonts w:ascii="仿宋" w:eastAsia="仿宋" w:hAnsi="仿宋"/>
          <w:sz w:val="32"/>
          <w:szCs w:val="32"/>
        </w:rPr>
      </w:pPr>
      <w:r w:rsidRPr="00FC5449">
        <w:rPr>
          <w:rFonts w:ascii="仿宋" w:eastAsia="仿宋" w:hAnsi="仿宋" w:hint="eastAsia"/>
          <w:sz w:val="32"/>
          <w:szCs w:val="32"/>
        </w:rPr>
        <w:t xml:space="preserve">  3、</w:t>
      </w:r>
      <w:r w:rsidR="00937878" w:rsidRPr="00FC5449">
        <w:rPr>
          <w:rFonts w:ascii="仿宋" w:eastAsia="仿宋" w:hAnsi="仿宋" w:hint="eastAsia"/>
          <w:sz w:val="32"/>
          <w:szCs w:val="32"/>
        </w:rPr>
        <w:t>如有必要，志愿活动带队负责人须将考勤表影印电子版交予志愿办，以作留底之用。</w:t>
      </w:r>
    </w:p>
    <w:p w:rsidR="00937878" w:rsidRPr="00FC5449" w:rsidRDefault="00937878" w:rsidP="00563800">
      <w:pPr>
        <w:jc w:val="center"/>
        <w:rPr>
          <w:rFonts w:ascii="仿宋" w:eastAsia="仿宋" w:hAnsi="仿宋"/>
          <w:sz w:val="32"/>
          <w:szCs w:val="32"/>
        </w:rPr>
      </w:pPr>
    </w:p>
    <w:p w:rsidR="00937878" w:rsidRPr="00FC5449" w:rsidRDefault="00937878" w:rsidP="00563800">
      <w:pPr>
        <w:jc w:val="center"/>
        <w:rPr>
          <w:rFonts w:ascii="仿宋" w:eastAsia="仿宋" w:hAnsi="仿宋"/>
          <w:sz w:val="32"/>
          <w:szCs w:val="32"/>
        </w:rPr>
      </w:pPr>
    </w:p>
    <w:p w:rsidR="00937878" w:rsidRPr="00FC5449" w:rsidRDefault="00937878" w:rsidP="00563800">
      <w:pPr>
        <w:jc w:val="center"/>
        <w:rPr>
          <w:rFonts w:ascii="仿宋" w:eastAsia="仿宋" w:hAnsi="仿宋"/>
          <w:sz w:val="32"/>
          <w:szCs w:val="32"/>
        </w:rPr>
      </w:pPr>
    </w:p>
    <w:p w:rsidR="00937878" w:rsidRPr="00FC5449" w:rsidRDefault="00937878" w:rsidP="00563800">
      <w:pPr>
        <w:jc w:val="center"/>
        <w:rPr>
          <w:rFonts w:ascii="仿宋" w:eastAsia="仿宋" w:hAnsi="仿宋"/>
          <w:sz w:val="32"/>
          <w:szCs w:val="32"/>
        </w:rPr>
      </w:pPr>
    </w:p>
    <w:p w:rsidR="00937878" w:rsidRPr="00FC5449" w:rsidRDefault="00901F81" w:rsidP="00901F81">
      <w:pPr>
        <w:jc w:val="left"/>
        <w:rPr>
          <w:rFonts w:ascii="仿宋" w:eastAsia="仿宋" w:hAnsi="仿宋"/>
          <w:sz w:val="32"/>
          <w:szCs w:val="32"/>
        </w:rPr>
      </w:pPr>
      <w:r w:rsidRPr="00FC5449">
        <w:rPr>
          <w:rFonts w:ascii="仿宋" w:eastAsia="仿宋" w:hAnsi="仿宋" w:hint="eastAsia"/>
          <w:sz w:val="32"/>
          <w:szCs w:val="32"/>
        </w:rPr>
        <w:t>附件一：</w:t>
      </w:r>
    </w:p>
    <w:p w:rsidR="003659A3" w:rsidRPr="004C50EB" w:rsidRDefault="003659A3" w:rsidP="003659A3">
      <w:pPr>
        <w:pStyle w:val="2"/>
        <w:spacing w:line="40" w:lineRule="atLeast"/>
        <w:jc w:val="center"/>
        <w:rPr>
          <w:sz w:val="24"/>
        </w:rPr>
      </w:pPr>
      <w:r>
        <w:rPr>
          <w:rFonts w:ascii="黑体" w:eastAsia="黑体" w:hAnsi="黑体" w:hint="eastAsia"/>
          <w:sz w:val="36"/>
          <w:szCs w:val="36"/>
        </w:rPr>
        <w:lastRenderedPageBreak/>
        <w:t xml:space="preserve">   </w:t>
      </w:r>
      <w:r w:rsidRPr="003F6D7D">
        <w:rPr>
          <w:rFonts w:hint="eastAsia"/>
        </w:rPr>
        <w:t>国际关系学院志愿者签到表</w:t>
      </w:r>
    </w:p>
    <w:p w:rsidR="003659A3" w:rsidRPr="004C50EB" w:rsidRDefault="003659A3" w:rsidP="003659A3">
      <w:pPr>
        <w:spacing w:line="40" w:lineRule="atLeast"/>
        <w:jc w:val="center"/>
        <w:rPr>
          <w:rFonts w:ascii="华文仿宋" w:eastAsia="华文仿宋" w:hAnsi="华文仿宋"/>
        </w:rPr>
      </w:pPr>
      <w:r>
        <w:rPr>
          <w:rFonts w:ascii="华文仿宋" w:eastAsia="华文仿宋" w:hAnsi="华文仿宋" w:hint="eastAsia"/>
          <w:sz w:val="24"/>
        </w:rPr>
        <w:t xml:space="preserve">   </w:t>
      </w:r>
      <w:r w:rsidRPr="004C50EB">
        <w:rPr>
          <w:rFonts w:ascii="华文仿宋" w:eastAsia="华文仿宋" w:hAnsi="华文仿宋" w:hint="eastAsia"/>
          <w:sz w:val="24"/>
        </w:rPr>
        <w:t>年</w:t>
      </w:r>
      <w:r>
        <w:rPr>
          <w:rFonts w:ascii="华文仿宋" w:eastAsia="华文仿宋" w:hAnsi="华文仿宋" w:hint="eastAsia"/>
          <w:sz w:val="24"/>
        </w:rPr>
        <w:t xml:space="preserve">     </w:t>
      </w:r>
      <w:r w:rsidRPr="004C50EB">
        <w:rPr>
          <w:rFonts w:ascii="华文仿宋" w:eastAsia="华文仿宋" w:hAnsi="华文仿宋" w:hint="eastAsia"/>
          <w:sz w:val="24"/>
        </w:rPr>
        <w:t>月    日</w:t>
      </w:r>
    </w:p>
    <w:tbl>
      <w:tblPr>
        <w:tblStyle w:val="a7"/>
        <w:tblW w:w="4742" w:type="pct"/>
        <w:tblInd w:w="392" w:type="dxa"/>
        <w:tblLook w:val="04A0" w:firstRow="1" w:lastRow="0" w:firstColumn="1" w:lastColumn="0" w:noHBand="0" w:noVBand="1"/>
      </w:tblPr>
      <w:tblGrid>
        <w:gridCol w:w="854"/>
        <w:gridCol w:w="1493"/>
        <w:gridCol w:w="1540"/>
        <w:gridCol w:w="1540"/>
        <w:gridCol w:w="1540"/>
        <w:gridCol w:w="1115"/>
      </w:tblGrid>
      <w:tr w:rsidR="003659A3" w:rsidRPr="004C50EB" w:rsidTr="003659A3">
        <w:trPr>
          <w:trHeight w:val="1483"/>
        </w:trPr>
        <w:tc>
          <w:tcPr>
            <w:tcW w:w="528" w:type="pct"/>
            <w:vAlign w:val="center"/>
            <w:hideMark/>
          </w:tcPr>
          <w:p w:rsidR="003659A3" w:rsidRPr="004C50EB" w:rsidRDefault="003659A3" w:rsidP="006F66B0">
            <w:pPr>
              <w:jc w:val="center"/>
              <w:rPr>
                <w:rFonts w:ascii="华文仿宋" w:eastAsia="华文仿宋" w:hAnsi="华文仿宋"/>
                <w:b/>
                <w:bCs/>
              </w:rPr>
            </w:pPr>
            <w:r w:rsidRPr="004C50EB">
              <w:rPr>
                <w:rFonts w:ascii="华文仿宋" w:eastAsia="华文仿宋" w:hAnsi="华文仿宋" w:hint="eastAsia"/>
                <w:b/>
                <w:bCs/>
              </w:rPr>
              <w:t>姓名</w:t>
            </w:r>
          </w:p>
        </w:tc>
        <w:tc>
          <w:tcPr>
            <w:tcW w:w="923" w:type="pct"/>
            <w:vAlign w:val="center"/>
            <w:hideMark/>
          </w:tcPr>
          <w:p w:rsidR="003659A3" w:rsidRPr="004C50EB" w:rsidRDefault="003659A3" w:rsidP="006F66B0">
            <w:pPr>
              <w:jc w:val="center"/>
              <w:rPr>
                <w:rFonts w:ascii="华文仿宋" w:eastAsia="华文仿宋" w:hAnsi="华文仿宋"/>
                <w:b/>
                <w:bCs/>
              </w:rPr>
            </w:pPr>
            <w:r w:rsidRPr="004C50EB">
              <w:rPr>
                <w:rFonts w:ascii="华文仿宋" w:eastAsia="华文仿宋" w:hAnsi="华文仿宋" w:hint="eastAsia"/>
                <w:b/>
                <w:bCs/>
              </w:rPr>
              <w:t>岗位</w:t>
            </w:r>
          </w:p>
        </w:tc>
        <w:tc>
          <w:tcPr>
            <w:tcW w:w="953" w:type="pct"/>
            <w:vAlign w:val="center"/>
            <w:hideMark/>
          </w:tcPr>
          <w:p w:rsidR="003659A3" w:rsidRPr="004C50EB" w:rsidRDefault="003659A3" w:rsidP="006F66B0">
            <w:pPr>
              <w:jc w:val="center"/>
              <w:rPr>
                <w:rFonts w:ascii="华文仿宋" w:eastAsia="华文仿宋" w:hAnsi="华文仿宋"/>
                <w:b/>
                <w:bCs/>
              </w:rPr>
            </w:pPr>
            <w:r w:rsidRPr="004C50EB">
              <w:rPr>
                <w:rFonts w:ascii="华文仿宋" w:eastAsia="华文仿宋" w:hAnsi="华文仿宋" w:hint="eastAsia"/>
                <w:b/>
                <w:bCs/>
              </w:rPr>
              <w:t>联系电话</w:t>
            </w:r>
          </w:p>
        </w:tc>
        <w:tc>
          <w:tcPr>
            <w:tcW w:w="953" w:type="pct"/>
            <w:vAlign w:val="center"/>
          </w:tcPr>
          <w:p w:rsidR="003659A3" w:rsidRPr="004C50EB" w:rsidRDefault="003659A3" w:rsidP="006F66B0">
            <w:pPr>
              <w:jc w:val="center"/>
              <w:rPr>
                <w:rFonts w:ascii="华文仿宋" w:eastAsia="华文仿宋" w:hAnsi="华文仿宋"/>
                <w:b/>
                <w:bCs/>
              </w:rPr>
            </w:pPr>
            <w:r w:rsidRPr="004C50EB">
              <w:rPr>
                <w:rFonts w:ascii="华文仿宋" w:eastAsia="华文仿宋" w:hAnsi="华文仿宋" w:hint="eastAsia"/>
                <w:b/>
                <w:bCs/>
              </w:rPr>
              <w:t>上岗时间</w:t>
            </w:r>
          </w:p>
        </w:tc>
        <w:tc>
          <w:tcPr>
            <w:tcW w:w="953" w:type="pct"/>
            <w:vAlign w:val="center"/>
          </w:tcPr>
          <w:p w:rsidR="003659A3" w:rsidRPr="004C50EB" w:rsidRDefault="003659A3" w:rsidP="006F66B0">
            <w:pPr>
              <w:jc w:val="center"/>
              <w:rPr>
                <w:rFonts w:ascii="华文仿宋" w:eastAsia="华文仿宋" w:hAnsi="华文仿宋"/>
                <w:b/>
                <w:bCs/>
              </w:rPr>
            </w:pPr>
            <w:r w:rsidRPr="004C50EB">
              <w:rPr>
                <w:rFonts w:ascii="华文仿宋" w:eastAsia="华文仿宋" w:hAnsi="华文仿宋" w:hint="eastAsia"/>
                <w:b/>
                <w:bCs/>
              </w:rPr>
              <w:t>离岗时间</w:t>
            </w:r>
          </w:p>
        </w:tc>
        <w:tc>
          <w:tcPr>
            <w:tcW w:w="691" w:type="pct"/>
            <w:vAlign w:val="center"/>
          </w:tcPr>
          <w:p w:rsidR="003659A3" w:rsidRPr="004C50EB" w:rsidRDefault="003659A3" w:rsidP="006F66B0">
            <w:pPr>
              <w:jc w:val="center"/>
              <w:rPr>
                <w:rFonts w:ascii="华文仿宋" w:eastAsia="华文仿宋" w:hAnsi="华文仿宋"/>
                <w:b/>
                <w:bCs/>
              </w:rPr>
            </w:pPr>
            <w:r w:rsidRPr="004C50EB">
              <w:rPr>
                <w:rFonts w:ascii="华文仿宋" w:eastAsia="华文仿宋" w:hAnsi="华文仿宋" w:hint="eastAsia"/>
                <w:b/>
                <w:bCs/>
              </w:rPr>
              <w:t>个人签字</w:t>
            </w:r>
          </w:p>
        </w:tc>
      </w:tr>
      <w:tr w:rsidR="003659A3" w:rsidRPr="004C50EB" w:rsidTr="003659A3">
        <w:trPr>
          <w:trHeight w:val="1036"/>
        </w:trPr>
        <w:tc>
          <w:tcPr>
            <w:tcW w:w="528" w:type="pct"/>
            <w:vAlign w:val="center"/>
          </w:tcPr>
          <w:p w:rsidR="003659A3" w:rsidRPr="004C50EB" w:rsidRDefault="003659A3" w:rsidP="006F66B0">
            <w:pPr>
              <w:jc w:val="center"/>
              <w:rPr>
                <w:rFonts w:ascii="华文仿宋" w:eastAsia="华文仿宋" w:hAnsi="华文仿宋"/>
              </w:rPr>
            </w:pPr>
          </w:p>
        </w:tc>
        <w:tc>
          <w:tcPr>
            <w:tcW w:w="92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691" w:type="pct"/>
            <w:vAlign w:val="center"/>
          </w:tcPr>
          <w:p w:rsidR="003659A3" w:rsidRPr="004C50EB" w:rsidRDefault="003659A3" w:rsidP="006F66B0">
            <w:pPr>
              <w:jc w:val="center"/>
              <w:rPr>
                <w:rFonts w:ascii="华文仿宋" w:eastAsia="华文仿宋" w:hAnsi="华文仿宋"/>
              </w:rPr>
            </w:pPr>
          </w:p>
        </w:tc>
      </w:tr>
      <w:tr w:rsidR="003659A3" w:rsidRPr="004C50EB" w:rsidTr="003659A3">
        <w:trPr>
          <w:trHeight w:val="1036"/>
        </w:trPr>
        <w:tc>
          <w:tcPr>
            <w:tcW w:w="528" w:type="pct"/>
            <w:vAlign w:val="center"/>
          </w:tcPr>
          <w:p w:rsidR="003659A3" w:rsidRPr="004C50EB" w:rsidRDefault="003659A3" w:rsidP="006F66B0">
            <w:pPr>
              <w:jc w:val="center"/>
              <w:rPr>
                <w:rFonts w:ascii="华文仿宋" w:eastAsia="华文仿宋" w:hAnsi="华文仿宋"/>
              </w:rPr>
            </w:pPr>
          </w:p>
        </w:tc>
        <w:tc>
          <w:tcPr>
            <w:tcW w:w="92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691" w:type="pct"/>
            <w:vAlign w:val="center"/>
          </w:tcPr>
          <w:p w:rsidR="003659A3" w:rsidRPr="004C50EB" w:rsidRDefault="003659A3" w:rsidP="006F66B0">
            <w:pPr>
              <w:jc w:val="center"/>
              <w:rPr>
                <w:rFonts w:ascii="华文仿宋" w:eastAsia="华文仿宋" w:hAnsi="华文仿宋"/>
              </w:rPr>
            </w:pPr>
          </w:p>
        </w:tc>
      </w:tr>
      <w:tr w:rsidR="003659A3" w:rsidRPr="004C50EB" w:rsidTr="003659A3">
        <w:trPr>
          <w:trHeight w:val="1036"/>
        </w:trPr>
        <w:tc>
          <w:tcPr>
            <w:tcW w:w="528" w:type="pct"/>
            <w:vAlign w:val="center"/>
          </w:tcPr>
          <w:p w:rsidR="003659A3" w:rsidRPr="004C50EB" w:rsidRDefault="003659A3" w:rsidP="006F66B0">
            <w:pPr>
              <w:jc w:val="center"/>
              <w:rPr>
                <w:rFonts w:ascii="华文仿宋" w:eastAsia="华文仿宋" w:hAnsi="华文仿宋"/>
              </w:rPr>
            </w:pPr>
          </w:p>
        </w:tc>
        <w:tc>
          <w:tcPr>
            <w:tcW w:w="92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691" w:type="pct"/>
            <w:vAlign w:val="center"/>
          </w:tcPr>
          <w:p w:rsidR="003659A3" w:rsidRPr="004C50EB" w:rsidRDefault="003659A3" w:rsidP="006F66B0">
            <w:pPr>
              <w:jc w:val="center"/>
              <w:rPr>
                <w:rFonts w:ascii="华文仿宋" w:eastAsia="华文仿宋" w:hAnsi="华文仿宋"/>
              </w:rPr>
            </w:pPr>
          </w:p>
        </w:tc>
      </w:tr>
      <w:tr w:rsidR="003659A3" w:rsidRPr="004C50EB" w:rsidTr="003659A3">
        <w:trPr>
          <w:trHeight w:val="1036"/>
        </w:trPr>
        <w:tc>
          <w:tcPr>
            <w:tcW w:w="528" w:type="pct"/>
            <w:vAlign w:val="center"/>
          </w:tcPr>
          <w:p w:rsidR="003659A3" w:rsidRPr="004C50EB" w:rsidRDefault="003659A3" w:rsidP="006F66B0">
            <w:pPr>
              <w:jc w:val="center"/>
              <w:rPr>
                <w:rFonts w:ascii="华文仿宋" w:eastAsia="华文仿宋" w:hAnsi="华文仿宋"/>
              </w:rPr>
            </w:pPr>
          </w:p>
        </w:tc>
        <w:tc>
          <w:tcPr>
            <w:tcW w:w="92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691" w:type="pct"/>
            <w:vAlign w:val="center"/>
          </w:tcPr>
          <w:p w:rsidR="003659A3" w:rsidRPr="004C50EB" w:rsidRDefault="003659A3" w:rsidP="006F66B0">
            <w:pPr>
              <w:jc w:val="center"/>
              <w:rPr>
                <w:rFonts w:ascii="华文仿宋" w:eastAsia="华文仿宋" w:hAnsi="华文仿宋"/>
              </w:rPr>
            </w:pPr>
          </w:p>
        </w:tc>
      </w:tr>
      <w:tr w:rsidR="003659A3" w:rsidRPr="004C50EB" w:rsidTr="003659A3">
        <w:trPr>
          <w:trHeight w:val="1036"/>
        </w:trPr>
        <w:tc>
          <w:tcPr>
            <w:tcW w:w="528" w:type="pct"/>
            <w:vAlign w:val="center"/>
          </w:tcPr>
          <w:p w:rsidR="003659A3" w:rsidRPr="004C50EB" w:rsidRDefault="003659A3" w:rsidP="006F66B0">
            <w:pPr>
              <w:jc w:val="center"/>
              <w:rPr>
                <w:rFonts w:ascii="华文仿宋" w:eastAsia="华文仿宋" w:hAnsi="华文仿宋"/>
              </w:rPr>
            </w:pPr>
          </w:p>
        </w:tc>
        <w:tc>
          <w:tcPr>
            <w:tcW w:w="92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953" w:type="pct"/>
            <w:vAlign w:val="center"/>
          </w:tcPr>
          <w:p w:rsidR="003659A3" w:rsidRPr="004C50EB" w:rsidRDefault="003659A3" w:rsidP="006F66B0">
            <w:pPr>
              <w:jc w:val="center"/>
              <w:rPr>
                <w:rFonts w:ascii="华文仿宋" w:eastAsia="华文仿宋" w:hAnsi="华文仿宋"/>
              </w:rPr>
            </w:pPr>
          </w:p>
        </w:tc>
        <w:tc>
          <w:tcPr>
            <w:tcW w:w="691" w:type="pct"/>
            <w:vAlign w:val="center"/>
          </w:tcPr>
          <w:p w:rsidR="003659A3" w:rsidRPr="004C50EB" w:rsidRDefault="003659A3" w:rsidP="006F66B0">
            <w:pPr>
              <w:jc w:val="center"/>
              <w:rPr>
                <w:rFonts w:ascii="华文仿宋" w:eastAsia="华文仿宋" w:hAnsi="华文仿宋"/>
              </w:rPr>
            </w:pPr>
          </w:p>
        </w:tc>
      </w:tr>
    </w:tbl>
    <w:p w:rsidR="003659A3" w:rsidRDefault="003659A3" w:rsidP="003659A3">
      <w:pPr>
        <w:ind w:firstLineChars="150" w:firstLine="315"/>
        <w:jc w:val="left"/>
        <w:rPr>
          <w:rFonts w:ascii="华文仿宋" w:eastAsia="华文仿宋" w:hAnsi="华文仿宋"/>
          <w:b/>
        </w:rPr>
      </w:pPr>
    </w:p>
    <w:p w:rsidR="003659A3" w:rsidRDefault="003659A3" w:rsidP="003659A3">
      <w:pPr>
        <w:ind w:firstLineChars="150" w:firstLine="315"/>
        <w:jc w:val="left"/>
        <w:rPr>
          <w:rFonts w:ascii="华文仿宋" w:eastAsia="华文仿宋" w:hAnsi="华文仿宋"/>
          <w:b/>
        </w:rPr>
      </w:pPr>
    </w:p>
    <w:p w:rsidR="003659A3" w:rsidRPr="004C50EB" w:rsidRDefault="003659A3" w:rsidP="003659A3">
      <w:pPr>
        <w:ind w:firstLineChars="150" w:firstLine="315"/>
        <w:jc w:val="left"/>
        <w:rPr>
          <w:rFonts w:ascii="华文仿宋" w:eastAsia="华文仿宋" w:hAnsi="华文仿宋"/>
          <w:b/>
        </w:rPr>
      </w:pPr>
      <w:r w:rsidRPr="004C50EB">
        <w:rPr>
          <w:rFonts w:ascii="华文仿宋" w:eastAsia="华文仿宋" w:hAnsi="华文仿宋" w:hint="eastAsia"/>
          <w:b/>
        </w:rPr>
        <w:t xml:space="preserve">岗位负责人签字：    </w:t>
      </w:r>
      <w:r>
        <w:rPr>
          <w:rFonts w:ascii="华文仿宋" w:eastAsia="华文仿宋" w:hAnsi="华文仿宋" w:hint="eastAsia"/>
          <w:b/>
        </w:rPr>
        <w:t xml:space="preserve">                            </w:t>
      </w:r>
      <w:r w:rsidRPr="004C50EB">
        <w:rPr>
          <w:rFonts w:ascii="华文仿宋" w:eastAsia="华文仿宋" w:hAnsi="华文仿宋" w:hint="eastAsia"/>
          <w:b/>
        </w:rPr>
        <w:t xml:space="preserve"> 校团委老师签字：</w:t>
      </w:r>
    </w:p>
    <w:p w:rsidR="004C194C" w:rsidRPr="003659A3" w:rsidRDefault="004C194C" w:rsidP="003659A3">
      <w:pPr>
        <w:jc w:val="left"/>
        <w:rPr>
          <w:rFonts w:ascii="仿宋" w:eastAsia="仿宋" w:hAnsi="仿宋"/>
          <w:sz w:val="32"/>
          <w:szCs w:val="32"/>
        </w:rPr>
      </w:pPr>
    </w:p>
    <w:p w:rsidR="004C194C" w:rsidRPr="00FC5449" w:rsidRDefault="004C194C" w:rsidP="00937878">
      <w:pPr>
        <w:jc w:val="left"/>
        <w:rPr>
          <w:rFonts w:ascii="仿宋" w:eastAsia="仿宋" w:hAnsi="仿宋"/>
          <w:sz w:val="32"/>
          <w:szCs w:val="32"/>
        </w:rPr>
      </w:pPr>
    </w:p>
    <w:p w:rsidR="004C194C" w:rsidRDefault="004C194C" w:rsidP="00937878">
      <w:pPr>
        <w:jc w:val="left"/>
        <w:rPr>
          <w:rFonts w:ascii="仿宋" w:eastAsia="仿宋" w:hAnsi="仿宋"/>
          <w:sz w:val="32"/>
          <w:szCs w:val="32"/>
        </w:rPr>
      </w:pPr>
    </w:p>
    <w:p w:rsidR="003659A3" w:rsidRPr="00FC5449" w:rsidRDefault="003659A3" w:rsidP="00937878">
      <w:pPr>
        <w:jc w:val="left"/>
        <w:rPr>
          <w:rFonts w:ascii="仿宋" w:eastAsia="仿宋" w:hAnsi="仿宋"/>
          <w:sz w:val="32"/>
          <w:szCs w:val="32"/>
        </w:rPr>
      </w:pPr>
    </w:p>
    <w:p w:rsidR="00722B99" w:rsidRPr="00FC5449" w:rsidRDefault="00722B99" w:rsidP="00937878">
      <w:pPr>
        <w:jc w:val="left"/>
        <w:rPr>
          <w:rFonts w:ascii="仿宋" w:eastAsia="仿宋" w:hAnsi="仿宋"/>
          <w:sz w:val="32"/>
          <w:szCs w:val="32"/>
        </w:rPr>
      </w:pPr>
    </w:p>
    <w:p w:rsidR="00722B99" w:rsidRPr="00FC5449" w:rsidRDefault="00722B99" w:rsidP="00937878">
      <w:pPr>
        <w:jc w:val="left"/>
        <w:rPr>
          <w:rFonts w:ascii="仿宋" w:eastAsia="仿宋" w:hAnsi="仿宋"/>
          <w:sz w:val="32"/>
          <w:szCs w:val="32"/>
        </w:rPr>
      </w:pPr>
    </w:p>
    <w:p w:rsidR="00937878" w:rsidRPr="00FC5449" w:rsidRDefault="00937878" w:rsidP="00937878">
      <w:pPr>
        <w:jc w:val="left"/>
        <w:rPr>
          <w:rFonts w:ascii="仿宋" w:eastAsia="仿宋" w:hAnsi="仿宋"/>
          <w:sz w:val="32"/>
          <w:szCs w:val="32"/>
        </w:rPr>
      </w:pPr>
      <w:r w:rsidRPr="00FC5449">
        <w:rPr>
          <w:rFonts w:ascii="仿宋" w:eastAsia="仿宋" w:hAnsi="仿宋" w:hint="eastAsia"/>
          <w:sz w:val="32"/>
          <w:szCs w:val="32"/>
        </w:rPr>
        <w:t>附件二：</w:t>
      </w:r>
    </w:p>
    <w:p w:rsidR="00563800" w:rsidRPr="00FC5449" w:rsidRDefault="00943331" w:rsidP="00563800">
      <w:pPr>
        <w:jc w:val="center"/>
        <w:rPr>
          <w:rFonts w:ascii="黑体" w:eastAsia="黑体" w:hAnsi="黑体" w:cs="宋体"/>
          <w:b/>
          <w:bCs/>
          <w:kern w:val="0"/>
          <w:sz w:val="36"/>
          <w:szCs w:val="36"/>
        </w:rPr>
      </w:pPr>
      <w:r w:rsidRPr="00FC5449">
        <w:rPr>
          <w:rFonts w:ascii="黑体" w:eastAsia="黑体" w:hAnsi="黑体" w:cs="宋体" w:hint="eastAsia"/>
          <w:b/>
          <w:bCs/>
          <w:kern w:val="0"/>
          <w:sz w:val="36"/>
          <w:szCs w:val="36"/>
        </w:rPr>
        <w:lastRenderedPageBreak/>
        <w:t>志愿活动志愿者</w:t>
      </w:r>
      <w:r w:rsidR="00563800" w:rsidRPr="00FC5449">
        <w:rPr>
          <w:rFonts w:ascii="黑体" w:eastAsia="黑体" w:hAnsi="黑体" w:cs="宋体" w:hint="eastAsia"/>
          <w:b/>
          <w:bCs/>
          <w:kern w:val="0"/>
          <w:sz w:val="36"/>
          <w:szCs w:val="36"/>
        </w:rPr>
        <w:t>工时统计表</w:t>
      </w:r>
    </w:p>
    <w:p w:rsidR="00563800" w:rsidRPr="00FC5449" w:rsidRDefault="00722B99"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活动全称</w:t>
      </w:r>
      <w:r w:rsidR="00563800" w:rsidRPr="00FC5449">
        <w:rPr>
          <w:rFonts w:asciiTheme="majorEastAsia" w:eastAsiaTheme="majorEastAsia" w:hAnsiTheme="majorEastAsia" w:hint="eastAsia"/>
          <w:sz w:val="32"/>
          <w:szCs w:val="32"/>
        </w:rPr>
        <w:t>：</w:t>
      </w:r>
    </w:p>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主要内容：</w:t>
      </w:r>
    </w:p>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活动日期：</w:t>
      </w:r>
      <w:r w:rsidR="00722B99" w:rsidRPr="00FC5449">
        <w:rPr>
          <w:rFonts w:asciiTheme="majorEastAsia" w:eastAsiaTheme="majorEastAsia" w:hAnsiTheme="majorEastAsia" w:hint="eastAsia"/>
          <w:sz w:val="32"/>
          <w:szCs w:val="32"/>
        </w:rPr>
        <w:t xml:space="preserve">   </w:t>
      </w:r>
      <w:r w:rsidRPr="00FC5449">
        <w:rPr>
          <w:rFonts w:asciiTheme="majorEastAsia" w:eastAsiaTheme="majorEastAsia" w:hAnsiTheme="majorEastAsia" w:hint="eastAsia"/>
          <w:sz w:val="32"/>
          <w:szCs w:val="32"/>
        </w:rPr>
        <w:t>年</w:t>
      </w:r>
      <w:r w:rsidR="00722B99" w:rsidRPr="00FC5449">
        <w:rPr>
          <w:rFonts w:asciiTheme="majorEastAsia" w:eastAsiaTheme="majorEastAsia" w:hAnsiTheme="majorEastAsia" w:hint="eastAsia"/>
          <w:sz w:val="32"/>
          <w:szCs w:val="32"/>
        </w:rPr>
        <w:t xml:space="preserve">    </w:t>
      </w:r>
      <w:r w:rsidRPr="00FC5449">
        <w:rPr>
          <w:rFonts w:asciiTheme="majorEastAsia" w:eastAsiaTheme="majorEastAsia" w:hAnsiTheme="majorEastAsia" w:hint="eastAsia"/>
          <w:sz w:val="32"/>
          <w:szCs w:val="32"/>
        </w:rPr>
        <w:t>月</w:t>
      </w:r>
      <w:r w:rsidR="00722B99" w:rsidRPr="00FC5449">
        <w:rPr>
          <w:rFonts w:asciiTheme="majorEastAsia" w:eastAsiaTheme="majorEastAsia" w:hAnsiTheme="majorEastAsia" w:hint="eastAsia"/>
          <w:sz w:val="32"/>
          <w:szCs w:val="32"/>
        </w:rPr>
        <w:t xml:space="preserve">   </w:t>
      </w:r>
      <w:r w:rsidRPr="00FC5449">
        <w:rPr>
          <w:rFonts w:asciiTheme="majorEastAsia" w:eastAsiaTheme="majorEastAsia" w:hAnsiTheme="majorEastAsia" w:hint="eastAsia"/>
          <w:sz w:val="32"/>
          <w:szCs w:val="32"/>
        </w:rPr>
        <w:t>日</w:t>
      </w:r>
    </w:p>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活动地点：</w:t>
      </w:r>
    </w:p>
    <w:tbl>
      <w:tblPr>
        <w:tblW w:w="8212" w:type="dxa"/>
        <w:tblInd w:w="-43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1107"/>
        <w:gridCol w:w="1134"/>
        <w:gridCol w:w="1276"/>
        <w:gridCol w:w="1701"/>
        <w:gridCol w:w="1602"/>
        <w:gridCol w:w="1392"/>
      </w:tblGrid>
      <w:tr w:rsidR="00563800" w:rsidRPr="00FC5449" w:rsidTr="00722B99">
        <w:trPr>
          <w:trHeight w:val="20"/>
        </w:trPr>
        <w:tc>
          <w:tcPr>
            <w:tcW w:w="1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序号</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姓 名</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性别</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服务日期</w:t>
            </w:r>
          </w:p>
        </w:tc>
        <w:tc>
          <w:tcPr>
            <w:tcW w:w="16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服务天数</w:t>
            </w:r>
          </w:p>
        </w:tc>
        <w:tc>
          <w:tcPr>
            <w:tcW w:w="13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总时长</w:t>
            </w:r>
          </w:p>
        </w:tc>
      </w:tr>
      <w:tr w:rsidR="00563800" w:rsidRPr="00FC5449" w:rsidTr="00722B99">
        <w:trPr>
          <w:trHeight w:val="20"/>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r>
      <w:tr w:rsidR="00563800" w:rsidRPr="00FC5449" w:rsidTr="00722B99">
        <w:trPr>
          <w:trHeight w:val="20"/>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r>
      <w:tr w:rsidR="00563800" w:rsidRPr="00FC5449" w:rsidTr="00722B99">
        <w:trPr>
          <w:trHeight w:val="20"/>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r>
      <w:tr w:rsidR="00563800" w:rsidRPr="00FC5449" w:rsidTr="00722B99">
        <w:trPr>
          <w:trHeight w:val="20"/>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r>
      <w:tr w:rsidR="00563800" w:rsidRPr="00FC5449" w:rsidTr="00722B99">
        <w:trPr>
          <w:trHeight w:val="20"/>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r>
      <w:tr w:rsidR="00563800" w:rsidRPr="00FC5449" w:rsidTr="00722B99">
        <w:trPr>
          <w:trHeight w:val="20"/>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r>
      <w:tr w:rsidR="00563800" w:rsidRPr="00FC5449" w:rsidTr="00722B99">
        <w:trPr>
          <w:trHeight w:val="20"/>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w:t>
            </w:r>
          </w:p>
        </w:tc>
      </w:tr>
    </w:tbl>
    <w:p w:rsidR="00722B99"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 xml:space="preserve">填表人： </w:t>
      </w:r>
    </w:p>
    <w:p w:rsidR="00563800" w:rsidRPr="00FC5449" w:rsidRDefault="00563800" w:rsidP="00722B99">
      <w:pPr>
        <w:jc w:val="lef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填表单位：</w:t>
      </w:r>
    </w:p>
    <w:p w:rsidR="00DC48DC" w:rsidRPr="00722B99" w:rsidRDefault="00563800" w:rsidP="00722B99">
      <w:pPr>
        <w:jc w:val="right"/>
        <w:rPr>
          <w:rFonts w:asciiTheme="majorEastAsia" w:eastAsiaTheme="majorEastAsia" w:hAnsiTheme="majorEastAsia"/>
          <w:sz w:val="32"/>
          <w:szCs w:val="32"/>
        </w:rPr>
      </w:pPr>
      <w:r w:rsidRPr="00FC5449">
        <w:rPr>
          <w:rFonts w:asciiTheme="majorEastAsia" w:eastAsiaTheme="majorEastAsia" w:hAnsiTheme="majorEastAsia" w:hint="eastAsia"/>
          <w:sz w:val="32"/>
          <w:szCs w:val="32"/>
        </w:rPr>
        <w:t>年</w:t>
      </w:r>
      <w:r w:rsidR="00722B99" w:rsidRPr="00FC5449">
        <w:rPr>
          <w:rFonts w:asciiTheme="majorEastAsia" w:eastAsiaTheme="majorEastAsia" w:hAnsiTheme="majorEastAsia" w:hint="eastAsia"/>
          <w:sz w:val="32"/>
          <w:szCs w:val="32"/>
        </w:rPr>
        <w:t xml:space="preserve">    </w:t>
      </w:r>
      <w:r w:rsidRPr="00FC5449">
        <w:rPr>
          <w:rFonts w:asciiTheme="majorEastAsia" w:eastAsiaTheme="majorEastAsia" w:hAnsiTheme="majorEastAsia" w:hint="eastAsia"/>
          <w:sz w:val="32"/>
          <w:szCs w:val="32"/>
        </w:rPr>
        <w:t>月</w:t>
      </w:r>
      <w:r w:rsidR="00722B99" w:rsidRPr="00FC5449">
        <w:rPr>
          <w:rFonts w:asciiTheme="majorEastAsia" w:eastAsiaTheme="majorEastAsia" w:hAnsiTheme="majorEastAsia" w:hint="eastAsia"/>
          <w:sz w:val="32"/>
          <w:szCs w:val="32"/>
        </w:rPr>
        <w:t xml:space="preserve">    </w:t>
      </w:r>
      <w:r w:rsidRPr="00FC5449">
        <w:rPr>
          <w:rFonts w:asciiTheme="majorEastAsia" w:eastAsiaTheme="majorEastAsia" w:hAnsiTheme="majorEastAsia" w:hint="eastAsia"/>
          <w:sz w:val="32"/>
          <w:szCs w:val="32"/>
        </w:rPr>
        <w:t>日</w:t>
      </w:r>
      <w:r w:rsidRPr="00722B99">
        <w:rPr>
          <w:rFonts w:asciiTheme="majorEastAsia" w:eastAsiaTheme="majorEastAsia" w:hAnsiTheme="majorEastAsia" w:hint="eastAsia"/>
          <w:sz w:val="32"/>
          <w:szCs w:val="32"/>
        </w:rPr>
        <w:t xml:space="preserve">        </w:t>
      </w:r>
    </w:p>
    <w:sectPr w:rsidR="00DC48DC" w:rsidRPr="00722B99" w:rsidSect="006E2C4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72" w:rsidRDefault="002A2972" w:rsidP="00685E17">
      <w:r>
        <w:separator/>
      </w:r>
    </w:p>
  </w:endnote>
  <w:endnote w:type="continuationSeparator" w:id="0">
    <w:p w:rsidR="002A2972" w:rsidRDefault="002A2972" w:rsidP="0068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67716"/>
      <w:docPartObj>
        <w:docPartGallery w:val="Page Numbers (Bottom of Page)"/>
        <w:docPartUnique/>
      </w:docPartObj>
    </w:sdtPr>
    <w:sdtEndPr/>
    <w:sdtContent>
      <w:p w:rsidR="00F25B3C" w:rsidRDefault="00E55920" w:rsidP="00505FD1">
        <w:pPr>
          <w:pStyle w:val="a4"/>
          <w:jc w:val="center"/>
        </w:pPr>
        <w:r>
          <w:fldChar w:fldCharType="begin"/>
        </w:r>
        <w:r>
          <w:instrText>PAGE   \* MERGEFORMAT</w:instrText>
        </w:r>
        <w:r>
          <w:fldChar w:fldCharType="separate"/>
        </w:r>
        <w:r w:rsidR="00253D9C" w:rsidRPr="00253D9C">
          <w:rPr>
            <w:noProof/>
            <w:lang w:val="zh-CN"/>
          </w:rPr>
          <w:t>24</w:t>
        </w:r>
        <w:r>
          <w:rPr>
            <w:noProof/>
            <w:lang w:val="zh-CN"/>
          </w:rPr>
          <w:fldChar w:fldCharType="end"/>
        </w:r>
      </w:p>
    </w:sdtContent>
  </w:sdt>
  <w:p w:rsidR="00F25B3C" w:rsidRDefault="00F25B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72" w:rsidRDefault="002A2972" w:rsidP="00685E17">
      <w:r>
        <w:separator/>
      </w:r>
    </w:p>
  </w:footnote>
  <w:footnote w:type="continuationSeparator" w:id="0">
    <w:p w:rsidR="002A2972" w:rsidRDefault="002A2972" w:rsidP="00685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3C" w:rsidRDefault="00F25B3C">
    <w:pPr>
      <w:pStyle w:val="a3"/>
    </w:pPr>
    <w:r>
      <w:rPr>
        <w:rFonts w:hint="eastAsia"/>
      </w:rPr>
      <w:t>国际关系学院社会实践与志愿者工作部日常管理制度</w:t>
    </w:r>
  </w:p>
  <w:p w:rsidR="00F25B3C" w:rsidRPr="00505FD1" w:rsidRDefault="00F25B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958"/>
    <w:multiLevelType w:val="hybridMultilevel"/>
    <w:tmpl w:val="6F34B7EC"/>
    <w:lvl w:ilvl="0" w:tplc="C958B5C8">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6C137E9"/>
    <w:multiLevelType w:val="hybridMultilevel"/>
    <w:tmpl w:val="10CCD586"/>
    <w:lvl w:ilvl="0" w:tplc="AB6E2D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E65A9C"/>
    <w:multiLevelType w:val="hybridMultilevel"/>
    <w:tmpl w:val="2772ADF8"/>
    <w:lvl w:ilvl="0" w:tplc="7FBA7F4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25C7BAD"/>
    <w:multiLevelType w:val="hybridMultilevel"/>
    <w:tmpl w:val="4044CB0E"/>
    <w:lvl w:ilvl="0" w:tplc="24CABA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4269C0"/>
    <w:multiLevelType w:val="hybridMultilevel"/>
    <w:tmpl w:val="277887CA"/>
    <w:lvl w:ilvl="0" w:tplc="915CF600">
      <w:start w:val="1"/>
      <w:numFmt w:val="japaneseCounting"/>
      <w:lvlText w:val="第%1条"/>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987F04"/>
    <w:multiLevelType w:val="hybridMultilevel"/>
    <w:tmpl w:val="872E7074"/>
    <w:lvl w:ilvl="0" w:tplc="E6C0EC9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346A9A"/>
    <w:multiLevelType w:val="hybridMultilevel"/>
    <w:tmpl w:val="5F6416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111CC5"/>
    <w:multiLevelType w:val="hybridMultilevel"/>
    <w:tmpl w:val="1C0A30FA"/>
    <w:lvl w:ilvl="0" w:tplc="C338D9C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84A263B"/>
    <w:multiLevelType w:val="hybridMultilevel"/>
    <w:tmpl w:val="C694C2C8"/>
    <w:lvl w:ilvl="0" w:tplc="AB6E2D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371F2F"/>
    <w:multiLevelType w:val="hybridMultilevel"/>
    <w:tmpl w:val="DE8AEDA4"/>
    <w:lvl w:ilvl="0" w:tplc="D316AF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6A5087"/>
    <w:multiLevelType w:val="hybridMultilevel"/>
    <w:tmpl w:val="371A525A"/>
    <w:lvl w:ilvl="0" w:tplc="9A484E60">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41F91F65"/>
    <w:multiLevelType w:val="hybridMultilevel"/>
    <w:tmpl w:val="821A8882"/>
    <w:lvl w:ilvl="0" w:tplc="89002DE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1241DD"/>
    <w:multiLevelType w:val="hybridMultilevel"/>
    <w:tmpl w:val="22D6C1CC"/>
    <w:lvl w:ilvl="0" w:tplc="4CA00BDE">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50D2568F"/>
    <w:multiLevelType w:val="multilevel"/>
    <w:tmpl w:val="C84A3C06"/>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7BB92C40"/>
    <w:multiLevelType w:val="hybridMultilevel"/>
    <w:tmpl w:val="7CE04038"/>
    <w:lvl w:ilvl="0" w:tplc="C958B5C8">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10"/>
  </w:num>
  <w:num w:numId="4">
    <w:abstractNumId w:val="14"/>
  </w:num>
  <w:num w:numId="5">
    <w:abstractNumId w:val="11"/>
  </w:num>
  <w:num w:numId="6">
    <w:abstractNumId w:val="7"/>
  </w:num>
  <w:num w:numId="7">
    <w:abstractNumId w:val="6"/>
  </w:num>
  <w:num w:numId="8">
    <w:abstractNumId w:val="3"/>
  </w:num>
  <w:num w:numId="9">
    <w:abstractNumId w:val="2"/>
  </w:num>
  <w:num w:numId="10">
    <w:abstractNumId w:val="8"/>
  </w:num>
  <w:num w:numId="11">
    <w:abstractNumId w:val="1"/>
  </w:num>
  <w:num w:numId="12">
    <w:abstractNumId w:val="9"/>
  </w:num>
  <w:num w:numId="13">
    <w:abstractNumId w:val="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BF"/>
    <w:rsid w:val="00001940"/>
    <w:rsid w:val="00002F7E"/>
    <w:rsid w:val="000102AA"/>
    <w:rsid w:val="00035781"/>
    <w:rsid w:val="00037836"/>
    <w:rsid w:val="00041CAB"/>
    <w:rsid w:val="00042FB0"/>
    <w:rsid w:val="000452B6"/>
    <w:rsid w:val="0005163A"/>
    <w:rsid w:val="0006082A"/>
    <w:rsid w:val="000703CE"/>
    <w:rsid w:val="000811A0"/>
    <w:rsid w:val="00081A91"/>
    <w:rsid w:val="00090D7F"/>
    <w:rsid w:val="000A1913"/>
    <w:rsid w:val="000A25FC"/>
    <w:rsid w:val="000A3D2F"/>
    <w:rsid w:val="000A5B56"/>
    <w:rsid w:val="000B1E6D"/>
    <w:rsid w:val="000B4745"/>
    <w:rsid w:val="000D2D80"/>
    <w:rsid w:val="000D348D"/>
    <w:rsid w:val="000D7505"/>
    <w:rsid w:val="000E49E4"/>
    <w:rsid w:val="000E7D5F"/>
    <w:rsid w:val="000F28A3"/>
    <w:rsid w:val="000F56F0"/>
    <w:rsid w:val="00104206"/>
    <w:rsid w:val="00104CD8"/>
    <w:rsid w:val="00111BF8"/>
    <w:rsid w:val="00116373"/>
    <w:rsid w:val="001614AA"/>
    <w:rsid w:val="00166239"/>
    <w:rsid w:val="00176564"/>
    <w:rsid w:val="00182C8B"/>
    <w:rsid w:val="001854D9"/>
    <w:rsid w:val="00197F63"/>
    <w:rsid w:val="001C2A63"/>
    <w:rsid w:val="001D223C"/>
    <w:rsid w:val="001E1471"/>
    <w:rsid w:val="001E5037"/>
    <w:rsid w:val="00207D28"/>
    <w:rsid w:val="00210748"/>
    <w:rsid w:val="0021415A"/>
    <w:rsid w:val="0021615E"/>
    <w:rsid w:val="002260F0"/>
    <w:rsid w:val="00232FE2"/>
    <w:rsid w:val="00235E39"/>
    <w:rsid w:val="002374BC"/>
    <w:rsid w:val="0024560E"/>
    <w:rsid w:val="00246246"/>
    <w:rsid w:val="002471FD"/>
    <w:rsid w:val="00253D9C"/>
    <w:rsid w:val="00281E22"/>
    <w:rsid w:val="002831D1"/>
    <w:rsid w:val="002A0971"/>
    <w:rsid w:val="002A2972"/>
    <w:rsid w:val="002A2C4D"/>
    <w:rsid w:val="002C68C7"/>
    <w:rsid w:val="002E2490"/>
    <w:rsid w:val="002E50F6"/>
    <w:rsid w:val="002E56F2"/>
    <w:rsid w:val="002F2A2F"/>
    <w:rsid w:val="002F503E"/>
    <w:rsid w:val="002F51A8"/>
    <w:rsid w:val="003202E4"/>
    <w:rsid w:val="003220AD"/>
    <w:rsid w:val="00331E0D"/>
    <w:rsid w:val="003659A3"/>
    <w:rsid w:val="00373FB0"/>
    <w:rsid w:val="0037797F"/>
    <w:rsid w:val="003B6250"/>
    <w:rsid w:val="003C4C2D"/>
    <w:rsid w:val="003D4AD0"/>
    <w:rsid w:val="003E3D3F"/>
    <w:rsid w:val="003F4376"/>
    <w:rsid w:val="00415765"/>
    <w:rsid w:val="00423A8D"/>
    <w:rsid w:val="00426F97"/>
    <w:rsid w:val="00433054"/>
    <w:rsid w:val="00433FD6"/>
    <w:rsid w:val="00434A59"/>
    <w:rsid w:val="00435F48"/>
    <w:rsid w:val="00436FD3"/>
    <w:rsid w:val="004458D9"/>
    <w:rsid w:val="004476E1"/>
    <w:rsid w:val="00467782"/>
    <w:rsid w:val="004736D1"/>
    <w:rsid w:val="00482686"/>
    <w:rsid w:val="004A2CE6"/>
    <w:rsid w:val="004B1246"/>
    <w:rsid w:val="004B2BD1"/>
    <w:rsid w:val="004C194C"/>
    <w:rsid w:val="004D0DBD"/>
    <w:rsid w:val="004D1151"/>
    <w:rsid w:val="004E7274"/>
    <w:rsid w:val="00505265"/>
    <w:rsid w:val="00505FD1"/>
    <w:rsid w:val="00507ABF"/>
    <w:rsid w:val="00525B5A"/>
    <w:rsid w:val="00534593"/>
    <w:rsid w:val="00540565"/>
    <w:rsid w:val="005453D9"/>
    <w:rsid w:val="00561CB5"/>
    <w:rsid w:val="00563800"/>
    <w:rsid w:val="00563A3E"/>
    <w:rsid w:val="005758C1"/>
    <w:rsid w:val="005761B3"/>
    <w:rsid w:val="00577A9C"/>
    <w:rsid w:val="0058208A"/>
    <w:rsid w:val="00585943"/>
    <w:rsid w:val="005A29F3"/>
    <w:rsid w:val="005A3072"/>
    <w:rsid w:val="005A3D22"/>
    <w:rsid w:val="005A74ED"/>
    <w:rsid w:val="005B01AB"/>
    <w:rsid w:val="005B7DFA"/>
    <w:rsid w:val="005D0984"/>
    <w:rsid w:val="005D27DB"/>
    <w:rsid w:val="0060369C"/>
    <w:rsid w:val="00604D95"/>
    <w:rsid w:val="00605348"/>
    <w:rsid w:val="0060615C"/>
    <w:rsid w:val="00614BFA"/>
    <w:rsid w:val="00632ABE"/>
    <w:rsid w:val="006543CF"/>
    <w:rsid w:val="00654C27"/>
    <w:rsid w:val="0067142C"/>
    <w:rsid w:val="0067737E"/>
    <w:rsid w:val="00677E8D"/>
    <w:rsid w:val="00685E17"/>
    <w:rsid w:val="006A1558"/>
    <w:rsid w:val="006A2A8F"/>
    <w:rsid w:val="006A59F2"/>
    <w:rsid w:val="006A7018"/>
    <w:rsid w:val="006B1B93"/>
    <w:rsid w:val="006B501C"/>
    <w:rsid w:val="006B5D5F"/>
    <w:rsid w:val="006C7460"/>
    <w:rsid w:val="006D6581"/>
    <w:rsid w:val="006E0069"/>
    <w:rsid w:val="006E2C41"/>
    <w:rsid w:val="006E4213"/>
    <w:rsid w:val="006F74C1"/>
    <w:rsid w:val="00700CDA"/>
    <w:rsid w:val="00722B99"/>
    <w:rsid w:val="0073566B"/>
    <w:rsid w:val="00736A20"/>
    <w:rsid w:val="00773F50"/>
    <w:rsid w:val="00790036"/>
    <w:rsid w:val="00797CCE"/>
    <w:rsid w:val="007A2B90"/>
    <w:rsid w:val="007A34D7"/>
    <w:rsid w:val="007B0E30"/>
    <w:rsid w:val="007B7052"/>
    <w:rsid w:val="007D02B9"/>
    <w:rsid w:val="007D3346"/>
    <w:rsid w:val="007D44AF"/>
    <w:rsid w:val="007D5392"/>
    <w:rsid w:val="007F2863"/>
    <w:rsid w:val="007F49DA"/>
    <w:rsid w:val="00800459"/>
    <w:rsid w:val="008216AF"/>
    <w:rsid w:val="00823B64"/>
    <w:rsid w:val="0082436F"/>
    <w:rsid w:val="00836CEF"/>
    <w:rsid w:val="00843FB9"/>
    <w:rsid w:val="00862B4F"/>
    <w:rsid w:val="00863322"/>
    <w:rsid w:val="00870C22"/>
    <w:rsid w:val="00873986"/>
    <w:rsid w:val="0088572B"/>
    <w:rsid w:val="00895CB9"/>
    <w:rsid w:val="008C6A17"/>
    <w:rsid w:val="008D0179"/>
    <w:rsid w:val="008D65E3"/>
    <w:rsid w:val="00901F81"/>
    <w:rsid w:val="00917312"/>
    <w:rsid w:val="00934C90"/>
    <w:rsid w:val="009357B6"/>
    <w:rsid w:val="00937878"/>
    <w:rsid w:val="00943331"/>
    <w:rsid w:val="00945050"/>
    <w:rsid w:val="00945A4A"/>
    <w:rsid w:val="00951F81"/>
    <w:rsid w:val="0095764E"/>
    <w:rsid w:val="00962F9F"/>
    <w:rsid w:val="009631FC"/>
    <w:rsid w:val="0096779A"/>
    <w:rsid w:val="009C1B59"/>
    <w:rsid w:val="009D331F"/>
    <w:rsid w:val="009D4F6C"/>
    <w:rsid w:val="009F24C5"/>
    <w:rsid w:val="009F3424"/>
    <w:rsid w:val="00A12517"/>
    <w:rsid w:val="00A13CA0"/>
    <w:rsid w:val="00A15262"/>
    <w:rsid w:val="00A22C0C"/>
    <w:rsid w:val="00A2505F"/>
    <w:rsid w:val="00A2727B"/>
    <w:rsid w:val="00A444D9"/>
    <w:rsid w:val="00A46C8B"/>
    <w:rsid w:val="00A769C0"/>
    <w:rsid w:val="00A90679"/>
    <w:rsid w:val="00A937C7"/>
    <w:rsid w:val="00A95A84"/>
    <w:rsid w:val="00AA1027"/>
    <w:rsid w:val="00AA2D38"/>
    <w:rsid w:val="00AB55AE"/>
    <w:rsid w:val="00AB5C5C"/>
    <w:rsid w:val="00AC5CFB"/>
    <w:rsid w:val="00AC712C"/>
    <w:rsid w:val="00AD3190"/>
    <w:rsid w:val="00AD6CCB"/>
    <w:rsid w:val="00AE47A4"/>
    <w:rsid w:val="00AE7CBC"/>
    <w:rsid w:val="00B00846"/>
    <w:rsid w:val="00B00B14"/>
    <w:rsid w:val="00B056F9"/>
    <w:rsid w:val="00B05A7A"/>
    <w:rsid w:val="00B305B6"/>
    <w:rsid w:val="00B410DA"/>
    <w:rsid w:val="00B4228E"/>
    <w:rsid w:val="00B426CC"/>
    <w:rsid w:val="00B45778"/>
    <w:rsid w:val="00B55183"/>
    <w:rsid w:val="00B92835"/>
    <w:rsid w:val="00BB3BE2"/>
    <w:rsid w:val="00BE2094"/>
    <w:rsid w:val="00BE5CEE"/>
    <w:rsid w:val="00BF0E2E"/>
    <w:rsid w:val="00BF4ACE"/>
    <w:rsid w:val="00C03819"/>
    <w:rsid w:val="00C05489"/>
    <w:rsid w:val="00C059BB"/>
    <w:rsid w:val="00C152DD"/>
    <w:rsid w:val="00C23EFE"/>
    <w:rsid w:val="00C317CB"/>
    <w:rsid w:val="00C3526D"/>
    <w:rsid w:val="00C36C32"/>
    <w:rsid w:val="00C5059D"/>
    <w:rsid w:val="00C603C6"/>
    <w:rsid w:val="00C607A2"/>
    <w:rsid w:val="00C86840"/>
    <w:rsid w:val="00CA6DF6"/>
    <w:rsid w:val="00CC4CF4"/>
    <w:rsid w:val="00CC6CDA"/>
    <w:rsid w:val="00CE1083"/>
    <w:rsid w:val="00CE3CAC"/>
    <w:rsid w:val="00D24429"/>
    <w:rsid w:val="00D4000C"/>
    <w:rsid w:val="00D531BF"/>
    <w:rsid w:val="00D668EB"/>
    <w:rsid w:val="00D72D48"/>
    <w:rsid w:val="00D77692"/>
    <w:rsid w:val="00D77A24"/>
    <w:rsid w:val="00DA26BC"/>
    <w:rsid w:val="00DA4A1E"/>
    <w:rsid w:val="00DB61BF"/>
    <w:rsid w:val="00DC48DC"/>
    <w:rsid w:val="00DD00F2"/>
    <w:rsid w:val="00DD348E"/>
    <w:rsid w:val="00DF028F"/>
    <w:rsid w:val="00E01A66"/>
    <w:rsid w:val="00E02CC3"/>
    <w:rsid w:val="00E1580E"/>
    <w:rsid w:val="00E26C8A"/>
    <w:rsid w:val="00E55920"/>
    <w:rsid w:val="00E75AB4"/>
    <w:rsid w:val="00E763AB"/>
    <w:rsid w:val="00E8219A"/>
    <w:rsid w:val="00E94752"/>
    <w:rsid w:val="00E973D1"/>
    <w:rsid w:val="00EA3BC2"/>
    <w:rsid w:val="00EA5D93"/>
    <w:rsid w:val="00EB074C"/>
    <w:rsid w:val="00EC544E"/>
    <w:rsid w:val="00ED217D"/>
    <w:rsid w:val="00ED2E18"/>
    <w:rsid w:val="00ED2E4B"/>
    <w:rsid w:val="00ED4405"/>
    <w:rsid w:val="00EE5398"/>
    <w:rsid w:val="00EF7640"/>
    <w:rsid w:val="00F05EC4"/>
    <w:rsid w:val="00F14A71"/>
    <w:rsid w:val="00F209B5"/>
    <w:rsid w:val="00F25B3C"/>
    <w:rsid w:val="00F26A2A"/>
    <w:rsid w:val="00F53760"/>
    <w:rsid w:val="00F568DA"/>
    <w:rsid w:val="00F603E1"/>
    <w:rsid w:val="00F664DB"/>
    <w:rsid w:val="00F70486"/>
    <w:rsid w:val="00F81295"/>
    <w:rsid w:val="00F97DA0"/>
    <w:rsid w:val="00FA63DD"/>
    <w:rsid w:val="00FC12E5"/>
    <w:rsid w:val="00FC5449"/>
    <w:rsid w:val="00FE3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633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659A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5E17"/>
    <w:rPr>
      <w:sz w:val="18"/>
      <w:szCs w:val="18"/>
    </w:rPr>
  </w:style>
  <w:style w:type="paragraph" w:styleId="a4">
    <w:name w:val="footer"/>
    <w:basedOn w:val="a"/>
    <w:link w:val="Char0"/>
    <w:uiPriority w:val="99"/>
    <w:unhideWhenUsed/>
    <w:rsid w:val="00685E17"/>
    <w:pPr>
      <w:tabs>
        <w:tab w:val="center" w:pos="4153"/>
        <w:tab w:val="right" w:pos="8306"/>
      </w:tabs>
      <w:snapToGrid w:val="0"/>
      <w:jc w:val="left"/>
    </w:pPr>
    <w:rPr>
      <w:sz w:val="18"/>
      <w:szCs w:val="18"/>
    </w:rPr>
  </w:style>
  <w:style w:type="character" w:customStyle="1" w:styleId="Char0">
    <w:name w:val="页脚 Char"/>
    <w:basedOn w:val="a0"/>
    <w:link w:val="a4"/>
    <w:uiPriority w:val="99"/>
    <w:rsid w:val="00685E17"/>
    <w:rPr>
      <w:sz w:val="18"/>
      <w:szCs w:val="18"/>
    </w:rPr>
  </w:style>
  <w:style w:type="paragraph" w:styleId="a5">
    <w:name w:val="List Paragraph"/>
    <w:basedOn w:val="a"/>
    <w:uiPriority w:val="34"/>
    <w:qFormat/>
    <w:rsid w:val="00862B4F"/>
    <w:pPr>
      <w:ind w:firstLineChars="200" w:firstLine="420"/>
    </w:pPr>
  </w:style>
  <w:style w:type="paragraph" w:customStyle="1" w:styleId="10">
    <w:name w:val="列出段落1"/>
    <w:basedOn w:val="a"/>
    <w:uiPriority w:val="34"/>
    <w:qFormat/>
    <w:rsid w:val="00797CCE"/>
    <w:pPr>
      <w:ind w:firstLineChars="200" w:firstLine="420"/>
    </w:pPr>
    <w:rPr>
      <w:rFonts w:ascii="Calibri" w:eastAsia="宋体" w:hAnsi="Calibri" w:cs="黑体"/>
    </w:rPr>
  </w:style>
  <w:style w:type="character" w:styleId="a6">
    <w:name w:val="Intense Emphasis"/>
    <w:basedOn w:val="a0"/>
    <w:uiPriority w:val="21"/>
    <w:qFormat/>
    <w:rsid w:val="004E7274"/>
    <w:rPr>
      <w:b/>
      <w:bCs/>
      <w:i/>
      <w:iCs/>
      <w:color w:val="4F81BD" w:themeColor="accent1"/>
    </w:rPr>
  </w:style>
  <w:style w:type="table" w:styleId="a7">
    <w:name w:val="Table Grid"/>
    <w:basedOn w:val="a1"/>
    <w:uiPriority w:val="59"/>
    <w:rsid w:val="004E7274"/>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63322"/>
    <w:rPr>
      <w:b/>
      <w:bCs/>
      <w:kern w:val="44"/>
      <w:sz w:val="44"/>
      <w:szCs w:val="44"/>
    </w:rPr>
  </w:style>
  <w:style w:type="paragraph" w:styleId="TOC">
    <w:name w:val="TOC Heading"/>
    <w:basedOn w:val="1"/>
    <w:next w:val="a"/>
    <w:uiPriority w:val="39"/>
    <w:unhideWhenUsed/>
    <w:qFormat/>
    <w:rsid w:val="0086332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863322"/>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863322"/>
    <w:pPr>
      <w:widowControl/>
      <w:spacing w:after="100" w:line="276" w:lineRule="auto"/>
      <w:jc w:val="left"/>
    </w:pPr>
    <w:rPr>
      <w:kern w:val="0"/>
      <w:sz w:val="22"/>
    </w:rPr>
  </w:style>
  <w:style w:type="paragraph" w:styleId="3">
    <w:name w:val="toc 3"/>
    <w:basedOn w:val="a"/>
    <w:next w:val="a"/>
    <w:autoRedefine/>
    <w:uiPriority w:val="39"/>
    <w:semiHidden/>
    <w:unhideWhenUsed/>
    <w:qFormat/>
    <w:rsid w:val="00863322"/>
    <w:pPr>
      <w:widowControl/>
      <w:spacing w:after="100" w:line="276" w:lineRule="auto"/>
      <w:ind w:left="440"/>
      <w:jc w:val="left"/>
    </w:pPr>
    <w:rPr>
      <w:kern w:val="0"/>
      <w:sz w:val="22"/>
    </w:rPr>
  </w:style>
  <w:style w:type="paragraph" w:styleId="a8">
    <w:name w:val="Balloon Text"/>
    <w:basedOn w:val="a"/>
    <w:link w:val="Char1"/>
    <w:uiPriority w:val="99"/>
    <w:semiHidden/>
    <w:unhideWhenUsed/>
    <w:rsid w:val="00863322"/>
    <w:rPr>
      <w:sz w:val="18"/>
      <w:szCs w:val="18"/>
    </w:rPr>
  </w:style>
  <w:style w:type="character" w:customStyle="1" w:styleId="Char1">
    <w:name w:val="批注框文本 Char"/>
    <w:basedOn w:val="a0"/>
    <w:link w:val="a8"/>
    <w:uiPriority w:val="99"/>
    <w:semiHidden/>
    <w:rsid w:val="00863322"/>
    <w:rPr>
      <w:sz w:val="18"/>
      <w:szCs w:val="18"/>
    </w:rPr>
  </w:style>
  <w:style w:type="table" w:customStyle="1" w:styleId="12">
    <w:name w:val="网格型1"/>
    <w:basedOn w:val="a1"/>
    <w:next w:val="a7"/>
    <w:uiPriority w:val="59"/>
    <w:rsid w:val="00E94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7"/>
    <w:uiPriority w:val="59"/>
    <w:rsid w:val="00E94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next w:val="a7"/>
    <w:uiPriority w:val="59"/>
    <w:rsid w:val="00F66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7"/>
    <w:uiPriority w:val="59"/>
    <w:rsid w:val="00E01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3659A3"/>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633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659A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5E17"/>
    <w:rPr>
      <w:sz w:val="18"/>
      <w:szCs w:val="18"/>
    </w:rPr>
  </w:style>
  <w:style w:type="paragraph" w:styleId="a4">
    <w:name w:val="footer"/>
    <w:basedOn w:val="a"/>
    <w:link w:val="Char0"/>
    <w:uiPriority w:val="99"/>
    <w:unhideWhenUsed/>
    <w:rsid w:val="00685E17"/>
    <w:pPr>
      <w:tabs>
        <w:tab w:val="center" w:pos="4153"/>
        <w:tab w:val="right" w:pos="8306"/>
      </w:tabs>
      <w:snapToGrid w:val="0"/>
      <w:jc w:val="left"/>
    </w:pPr>
    <w:rPr>
      <w:sz w:val="18"/>
      <w:szCs w:val="18"/>
    </w:rPr>
  </w:style>
  <w:style w:type="character" w:customStyle="1" w:styleId="Char0">
    <w:name w:val="页脚 Char"/>
    <w:basedOn w:val="a0"/>
    <w:link w:val="a4"/>
    <w:uiPriority w:val="99"/>
    <w:rsid w:val="00685E17"/>
    <w:rPr>
      <w:sz w:val="18"/>
      <w:szCs w:val="18"/>
    </w:rPr>
  </w:style>
  <w:style w:type="paragraph" w:styleId="a5">
    <w:name w:val="List Paragraph"/>
    <w:basedOn w:val="a"/>
    <w:uiPriority w:val="34"/>
    <w:qFormat/>
    <w:rsid w:val="00862B4F"/>
    <w:pPr>
      <w:ind w:firstLineChars="200" w:firstLine="420"/>
    </w:pPr>
  </w:style>
  <w:style w:type="paragraph" w:customStyle="1" w:styleId="10">
    <w:name w:val="列出段落1"/>
    <w:basedOn w:val="a"/>
    <w:uiPriority w:val="34"/>
    <w:qFormat/>
    <w:rsid w:val="00797CCE"/>
    <w:pPr>
      <w:ind w:firstLineChars="200" w:firstLine="420"/>
    </w:pPr>
    <w:rPr>
      <w:rFonts w:ascii="Calibri" w:eastAsia="宋体" w:hAnsi="Calibri" w:cs="黑体"/>
    </w:rPr>
  </w:style>
  <w:style w:type="character" w:styleId="a6">
    <w:name w:val="Intense Emphasis"/>
    <w:basedOn w:val="a0"/>
    <w:uiPriority w:val="21"/>
    <w:qFormat/>
    <w:rsid w:val="004E7274"/>
    <w:rPr>
      <w:b/>
      <w:bCs/>
      <w:i/>
      <w:iCs/>
      <w:color w:val="4F81BD" w:themeColor="accent1"/>
    </w:rPr>
  </w:style>
  <w:style w:type="table" w:styleId="a7">
    <w:name w:val="Table Grid"/>
    <w:basedOn w:val="a1"/>
    <w:uiPriority w:val="59"/>
    <w:rsid w:val="004E7274"/>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63322"/>
    <w:rPr>
      <w:b/>
      <w:bCs/>
      <w:kern w:val="44"/>
      <w:sz w:val="44"/>
      <w:szCs w:val="44"/>
    </w:rPr>
  </w:style>
  <w:style w:type="paragraph" w:styleId="TOC">
    <w:name w:val="TOC Heading"/>
    <w:basedOn w:val="1"/>
    <w:next w:val="a"/>
    <w:uiPriority w:val="39"/>
    <w:unhideWhenUsed/>
    <w:qFormat/>
    <w:rsid w:val="0086332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863322"/>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863322"/>
    <w:pPr>
      <w:widowControl/>
      <w:spacing w:after="100" w:line="276" w:lineRule="auto"/>
      <w:jc w:val="left"/>
    </w:pPr>
    <w:rPr>
      <w:kern w:val="0"/>
      <w:sz w:val="22"/>
    </w:rPr>
  </w:style>
  <w:style w:type="paragraph" w:styleId="3">
    <w:name w:val="toc 3"/>
    <w:basedOn w:val="a"/>
    <w:next w:val="a"/>
    <w:autoRedefine/>
    <w:uiPriority w:val="39"/>
    <w:semiHidden/>
    <w:unhideWhenUsed/>
    <w:qFormat/>
    <w:rsid w:val="00863322"/>
    <w:pPr>
      <w:widowControl/>
      <w:spacing w:after="100" w:line="276" w:lineRule="auto"/>
      <w:ind w:left="440"/>
      <w:jc w:val="left"/>
    </w:pPr>
    <w:rPr>
      <w:kern w:val="0"/>
      <w:sz w:val="22"/>
    </w:rPr>
  </w:style>
  <w:style w:type="paragraph" w:styleId="a8">
    <w:name w:val="Balloon Text"/>
    <w:basedOn w:val="a"/>
    <w:link w:val="Char1"/>
    <w:uiPriority w:val="99"/>
    <w:semiHidden/>
    <w:unhideWhenUsed/>
    <w:rsid w:val="00863322"/>
    <w:rPr>
      <w:sz w:val="18"/>
      <w:szCs w:val="18"/>
    </w:rPr>
  </w:style>
  <w:style w:type="character" w:customStyle="1" w:styleId="Char1">
    <w:name w:val="批注框文本 Char"/>
    <w:basedOn w:val="a0"/>
    <w:link w:val="a8"/>
    <w:uiPriority w:val="99"/>
    <w:semiHidden/>
    <w:rsid w:val="00863322"/>
    <w:rPr>
      <w:sz w:val="18"/>
      <w:szCs w:val="18"/>
    </w:rPr>
  </w:style>
  <w:style w:type="table" w:customStyle="1" w:styleId="12">
    <w:name w:val="网格型1"/>
    <w:basedOn w:val="a1"/>
    <w:next w:val="a7"/>
    <w:uiPriority w:val="59"/>
    <w:rsid w:val="00E94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7"/>
    <w:uiPriority w:val="59"/>
    <w:rsid w:val="00E94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next w:val="a7"/>
    <w:uiPriority w:val="59"/>
    <w:rsid w:val="00F66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7"/>
    <w:uiPriority w:val="59"/>
    <w:rsid w:val="00E01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3659A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07E1B-282E-4B93-8DBF-7ADBF760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2016-03-29T04:42:00Z</dcterms:created>
  <dc:creator>lenovo</dc:creator>
  <cp:lastModifiedBy>a13474823654@outlook.com</cp:lastModifiedBy>
  <cp:lastPrinted>2014-10-24T04:11:00Z</cp:lastPrinted>
  <dcterms:modified xsi:type="dcterms:W3CDTF">2016-04-08T09:56:00Z</dcterms:modified>
  <cp:revision>4</cp:revision>
</cp:coreProperties>
</file>