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0B" w:rsidRDefault="008A4F0B" w:rsidP="008A4F0B">
      <w:pPr>
        <w:pStyle w:val="1"/>
        <w:spacing w:beforeLines="100" w:before="312" w:after="120"/>
        <w:ind w:firstLineChars="0" w:firstLine="0"/>
        <w:jc w:val="center"/>
        <w:rPr>
          <w:rFonts w:ascii="宋体" w:hAnsi="宋体"/>
          <w:sz w:val="36"/>
          <w:szCs w:val="36"/>
        </w:rPr>
      </w:pPr>
      <w:bookmarkStart w:id="0" w:name="_Toc305878264"/>
      <w:bookmarkStart w:id="1" w:name="_Toc305878323"/>
      <w:bookmarkStart w:id="2" w:name="_Toc336113986"/>
      <w:bookmarkStart w:id="3" w:name="_Toc399005733"/>
      <w:r>
        <w:rPr>
          <w:rFonts w:ascii="宋体" w:hAnsi="宋体" w:hint="eastAsia"/>
          <w:sz w:val="36"/>
          <w:szCs w:val="36"/>
        </w:rPr>
        <w:t>国际关系学院社团联合会章程</w:t>
      </w:r>
      <w:bookmarkEnd w:id="0"/>
      <w:bookmarkEnd w:id="1"/>
      <w:bookmarkEnd w:id="2"/>
      <w:bookmarkEnd w:id="3"/>
    </w:p>
    <w:p w:rsidR="008A4F0B" w:rsidRDefault="008A4F0B" w:rsidP="008A4F0B">
      <w:pPr>
        <w:widowControl w:val="0"/>
        <w:numPr>
          <w:ilvl w:val="0"/>
          <w:numId w:val="1"/>
        </w:numPr>
        <w:spacing w:line="276" w:lineRule="auto"/>
        <w:ind w:firstLineChars="0"/>
        <w:jc w:val="center"/>
        <w:rPr>
          <w:rFonts w:ascii="宋体" w:hAnsi="宋体"/>
          <w:sz w:val="36"/>
          <w:szCs w:val="36"/>
        </w:rPr>
      </w:pPr>
      <w:r>
        <w:rPr>
          <w:rFonts w:ascii="宋体" w:hAnsi="宋体" w:hint="eastAsia"/>
          <w:sz w:val="36"/>
          <w:szCs w:val="36"/>
        </w:rPr>
        <w:t xml:space="preserve"> 总则</w:t>
      </w: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hint="eastAsia"/>
          <w:sz w:val="24"/>
          <w:szCs w:val="21"/>
        </w:rPr>
        <w:t>为了响应十八大报告中“</w:t>
      </w:r>
      <w:r>
        <w:rPr>
          <w:rFonts w:ascii="宋体" w:hAnsi="宋体" w:hint="eastAsia"/>
          <w:color w:val="000000"/>
          <w:sz w:val="24"/>
          <w:szCs w:val="21"/>
        </w:rPr>
        <w:t>建设社会主义文化强国</w:t>
      </w:r>
      <w:r>
        <w:rPr>
          <w:rFonts w:ascii="宋体" w:hAnsi="宋体" w:hint="eastAsia"/>
          <w:sz w:val="24"/>
          <w:szCs w:val="21"/>
        </w:rPr>
        <w:t>”这一主题，</w:t>
      </w:r>
      <w:r>
        <w:rPr>
          <w:rFonts w:ascii="宋体" w:hAnsi="宋体"/>
          <w:sz w:val="24"/>
          <w:szCs w:val="21"/>
        </w:rPr>
        <w:t>为了进一步加强</w:t>
      </w:r>
      <w:r>
        <w:rPr>
          <w:rFonts w:ascii="宋体" w:hAnsi="宋体" w:hint="eastAsia"/>
          <w:sz w:val="24"/>
          <w:szCs w:val="21"/>
        </w:rPr>
        <w:t>国际关系学院</w:t>
      </w:r>
      <w:r>
        <w:rPr>
          <w:rFonts w:ascii="宋体" w:hAnsi="宋体"/>
          <w:sz w:val="24"/>
          <w:szCs w:val="21"/>
        </w:rPr>
        <w:t>校园精神文明建设,规范学生社团的管理机制，增强学校学生社团组织的功能，推动学生社团向规范化、多元化、可持续发展，丰富和活跃学生</w:t>
      </w:r>
      <w:r>
        <w:rPr>
          <w:rFonts w:ascii="宋体" w:hAnsi="宋体" w:hint="eastAsia"/>
          <w:sz w:val="24"/>
          <w:szCs w:val="21"/>
        </w:rPr>
        <w:t>课余生活</w:t>
      </w:r>
      <w:r>
        <w:rPr>
          <w:rFonts w:ascii="宋体" w:hAnsi="宋体"/>
          <w:sz w:val="24"/>
          <w:szCs w:val="21"/>
        </w:rPr>
        <w:t>，促进全校学生全面综合素质的提高，依据《</w:t>
      </w:r>
      <w:r>
        <w:rPr>
          <w:rFonts w:ascii="宋体" w:hAnsi="宋体" w:hint="eastAsia"/>
          <w:sz w:val="24"/>
          <w:szCs w:val="21"/>
        </w:rPr>
        <w:t>北京</w:t>
      </w:r>
      <w:r>
        <w:rPr>
          <w:rFonts w:ascii="宋体" w:hAnsi="宋体"/>
          <w:sz w:val="24"/>
          <w:szCs w:val="21"/>
        </w:rPr>
        <w:t>高校学生社团管理办法》，结合</w:t>
      </w:r>
      <w:r>
        <w:rPr>
          <w:rFonts w:ascii="宋体" w:hAnsi="宋体" w:hint="eastAsia"/>
          <w:sz w:val="24"/>
          <w:szCs w:val="21"/>
        </w:rPr>
        <w:t>国际关系学院</w:t>
      </w:r>
      <w:r>
        <w:rPr>
          <w:rFonts w:ascii="宋体" w:hAnsi="宋体"/>
          <w:sz w:val="24"/>
          <w:szCs w:val="21"/>
        </w:rPr>
        <w:t>的实际情况，特制定本章程</w:t>
      </w:r>
      <w:r>
        <w:rPr>
          <w:rFonts w:ascii="宋体" w:hAnsi="宋体" w:hint="eastAsia"/>
          <w:sz w:val="24"/>
          <w:szCs w:val="21"/>
        </w:rPr>
        <w:t>。</w:t>
      </w:r>
    </w:p>
    <w:p w:rsidR="008A4F0B" w:rsidRDefault="008A4F0B" w:rsidP="008A4F0B">
      <w:pPr>
        <w:widowControl w:val="0"/>
        <w:spacing w:line="276" w:lineRule="auto"/>
        <w:ind w:firstLineChars="0" w:firstLine="0"/>
        <w:jc w:val="both"/>
        <w:rPr>
          <w:rFonts w:ascii="宋体" w:hAnsi="宋体"/>
          <w:sz w:val="24"/>
          <w:szCs w:val="21"/>
        </w:rPr>
      </w:pP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hint="eastAsia"/>
          <w:sz w:val="24"/>
          <w:szCs w:val="21"/>
        </w:rPr>
        <w:t>国际关系学院</w:t>
      </w:r>
      <w:r>
        <w:rPr>
          <w:rFonts w:ascii="宋体" w:hAnsi="宋体"/>
          <w:sz w:val="24"/>
          <w:szCs w:val="21"/>
        </w:rPr>
        <w:t>学生社团</w:t>
      </w:r>
      <w:r>
        <w:rPr>
          <w:rFonts w:ascii="宋体" w:hAnsi="宋体" w:hint="eastAsia"/>
          <w:sz w:val="24"/>
          <w:szCs w:val="21"/>
        </w:rPr>
        <w:t>联合会</w:t>
      </w:r>
      <w:r>
        <w:rPr>
          <w:rFonts w:ascii="宋体" w:hAnsi="宋体"/>
          <w:sz w:val="24"/>
          <w:szCs w:val="21"/>
        </w:rPr>
        <w:t>是在中国共产党</w:t>
      </w:r>
      <w:r>
        <w:rPr>
          <w:rFonts w:ascii="宋体" w:hAnsi="宋体" w:hint="eastAsia"/>
          <w:sz w:val="24"/>
          <w:szCs w:val="21"/>
        </w:rPr>
        <w:t>国际关系学院</w:t>
      </w:r>
      <w:r>
        <w:rPr>
          <w:rFonts w:ascii="宋体" w:hAnsi="宋体"/>
          <w:sz w:val="24"/>
          <w:szCs w:val="21"/>
        </w:rPr>
        <w:t>委员</w:t>
      </w:r>
      <w:r>
        <w:rPr>
          <w:rFonts w:ascii="宋体" w:hAnsi="宋体" w:hint="eastAsia"/>
          <w:sz w:val="24"/>
          <w:szCs w:val="21"/>
        </w:rPr>
        <w:t>会</w:t>
      </w:r>
      <w:r>
        <w:rPr>
          <w:rFonts w:ascii="宋体" w:hAnsi="宋体"/>
          <w:sz w:val="24"/>
          <w:szCs w:val="21"/>
        </w:rPr>
        <w:t>领导下的学生组织，在</w:t>
      </w:r>
      <w:r>
        <w:rPr>
          <w:rFonts w:ascii="宋体" w:hAnsi="宋体" w:hint="eastAsia"/>
          <w:sz w:val="24"/>
          <w:szCs w:val="21"/>
        </w:rPr>
        <w:t>工</w:t>
      </w:r>
      <w:r>
        <w:rPr>
          <w:rFonts w:ascii="宋体" w:hAnsi="宋体"/>
          <w:sz w:val="24"/>
          <w:szCs w:val="21"/>
        </w:rPr>
        <w:t>作上具体受中国共产主义青年团</w:t>
      </w:r>
      <w:r>
        <w:rPr>
          <w:rFonts w:ascii="宋体" w:hAnsi="宋体" w:hint="eastAsia"/>
          <w:sz w:val="24"/>
          <w:szCs w:val="21"/>
        </w:rPr>
        <w:t>国际关系学院</w:t>
      </w:r>
      <w:r>
        <w:rPr>
          <w:rFonts w:ascii="宋体" w:hAnsi="宋体"/>
          <w:sz w:val="24"/>
          <w:szCs w:val="21"/>
        </w:rPr>
        <w:t>委员会的指导。由</w:t>
      </w:r>
      <w:r>
        <w:rPr>
          <w:rFonts w:ascii="宋体" w:hAnsi="宋体" w:hint="eastAsia"/>
          <w:sz w:val="24"/>
          <w:szCs w:val="21"/>
        </w:rPr>
        <w:t>国际关系学院</w:t>
      </w:r>
      <w:r>
        <w:rPr>
          <w:rFonts w:ascii="宋体" w:hAnsi="宋体"/>
          <w:sz w:val="24"/>
          <w:szCs w:val="21"/>
        </w:rPr>
        <w:t>团委授权社团</w:t>
      </w:r>
      <w:r>
        <w:rPr>
          <w:rFonts w:ascii="宋体" w:hAnsi="宋体" w:hint="eastAsia"/>
          <w:sz w:val="24"/>
          <w:szCs w:val="21"/>
        </w:rPr>
        <w:t>联合会</w:t>
      </w:r>
      <w:r>
        <w:rPr>
          <w:rFonts w:ascii="宋体" w:hAnsi="宋体"/>
          <w:sz w:val="24"/>
          <w:szCs w:val="21"/>
        </w:rPr>
        <w:t>承担学生社团的日常管理工作</w:t>
      </w:r>
      <w:r>
        <w:rPr>
          <w:rFonts w:ascii="宋体" w:hAnsi="宋体" w:hint="eastAsia"/>
          <w:sz w:val="24"/>
          <w:szCs w:val="21"/>
        </w:rPr>
        <w:t>。</w:t>
      </w:r>
    </w:p>
    <w:p w:rsidR="008A4F0B" w:rsidRDefault="008A4F0B" w:rsidP="008A4F0B">
      <w:pPr>
        <w:widowControl w:val="0"/>
        <w:spacing w:line="276" w:lineRule="auto"/>
        <w:ind w:firstLineChars="0" w:firstLine="0"/>
        <w:jc w:val="both"/>
        <w:rPr>
          <w:rFonts w:ascii="宋体" w:hAnsi="宋体"/>
          <w:sz w:val="24"/>
          <w:szCs w:val="21"/>
        </w:rPr>
      </w:pP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sz w:val="24"/>
          <w:szCs w:val="21"/>
        </w:rPr>
        <w:t>本章程所称学生社团，是指</w:t>
      </w:r>
      <w:r>
        <w:rPr>
          <w:rFonts w:ascii="宋体" w:hAnsi="宋体" w:hint="eastAsia"/>
          <w:sz w:val="24"/>
          <w:szCs w:val="21"/>
        </w:rPr>
        <w:t>国际关系学院</w:t>
      </w:r>
      <w:r>
        <w:rPr>
          <w:rFonts w:ascii="宋体" w:hAnsi="宋体"/>
          <w:sz w:val="24"/>
          <w:szCs w:val="21"/>
        </w:rPr>
        <w:t>学生自愿组成，为实现成员共同意愿，按照其社团章程开展活动的学生组织。</w:t>
      </w:r>
    </w:p>
    <w:p w:rsidR="008A4F0B" w:rsidRDefault="008A4F0B" w:rsidP="008A4F0B">
      <w:pPr>
        <w:widowControl w:val="0"/>
        <w:spacing w:line="276" w:lineRule="auto"/>
        <w:ind w:firstLineChars="0" w:firstLine="0"/>
        <w:jc w:val="both"/>
        <w:rPr>
          <w:rFonts w:ascii="宋体" w:hAnsi="宋体"/>
          <w:sz w:val="24"/>
          <w:szCs w:val="21"/>
        </w:rPr>
      </w:pP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sz w:val="24"/>
          <w:szCs w:val="21"/>
        </w:rPr>
        <w:t>社团</w:t>
      </w:r>
      <w:r>
        <w:rPr>
          <w:rFonts w:ascii="宋体" w:hAnsi="宋体" w:hint="eastAsia"/>
          <w:sz w:val="24"/>
          <w:szCs w:val="21"/>
        </w:rPr>
        <w:t>联合会</w:t>
      </w:r>
      <w:r>
        <w:rPr>
          <w:rFonts w:ascii="宋体" w:hAnsi="宋体"/>
          <w:sz w:val="24"/>
          <w:szCs w:val="21"/>
        </w:rPr>
        <w:t>坚持以马列主义</w:t>
      </w:r>
      <w:r>
        <w:rPr>
          <w:rFonts w:ascii="宋体" w:hAnsi="宋体" w:hint="eastAsia"/>
          <w:sz w:val="24"/>
          <w:szCs w:val="21"/>
        </w:rPr>
        <w:t>、</w:t>
      </w:r>
      <w:r>
        <w:rPr>
          <w:rFonts w:ascii="宋体" w:hAnsi="宋体"/>
          <w:sz w:val="24"/>
          <w:szCs w:val="21"/>
        </w:rPr>
        <w:t>毛泽东思想、邓小平理论</w:t>
      </w:r>
      <w:r>
        <w:rPr>
          <w:rFonts w:ascii="宋体" w:hAnsi="宋体" w:hint="eastAsia"/>
          <w:sz w:val="24"/>
          <w:szCs w:val="21"/>
        </w:rPr>
        <w:t>、</w:t>
      </w:r>
      <w:r>
        <w:rPr>
          <w:rFonts w:ascii="宋体" w:hAnsi="宋体"/>
          <w:sz w:val="24"/>
          <w:szCs w:val="21"/>
        </w:rPr>
        <w:t>“三个代表”</w:t>
      </w:r>
      <w:r>
        <w:rPr>
          <w:rFonts w:ascii="宋体" w:hAnsi="宋体" w:hint="eastAsia"/>
          <w:sz w:val="24"/>
          <w:szCs w:val="21"/>
        </w:rPr>
        <w:t>和“科学发展观”</w:t>
      </w:r>
      <w:r>
        <w:rPr>
          <w:rFonts w:ascii="宋体" w:hAnsi="宋体"/>
          <w:sz w:val="24"/>
          <w:szCs w:val="21"/>
        </w:rPr>
        <w:t>重要思想为指导。</w:t>
      </w:r>
      <w:r>
        <w:rPr>
          <w:rFonts w:ascii="宋体" w:hAnsi="宋体" w:hint="eastAsia"/>
          <w:sz w:val="24"/>
          <w:szCs w:val="21"/>
        </w:rPr>
        <w:t>学生社团</w:t>
      </w:r>
      <w:r>
        <w:rPr>
          <w:rFonts w:ascii="宋体" w:hAnsi="宋体"/>
          <w:sz w:val="24"/>
          <w:szCs w:val="21"/>
        </w:rPr>
        <w:t>必须遵守宪法、法律、法规和国家政策以及共青团</w:t>
      </w:r>
      <w:r>
        <w:rPr>
          <w:rFonts w:ascii="宋体" w:hAnsi="宋体" w:hint="eastAsia"/>
          <w:sz w:val="24"/>
          <w:szCs w:val="21"/>
        </w:rPr>
        <w:t>北京市</w:t>
      </w:r>
      <w:r>
        <w:rPr>
          <w:rFonts w:ascii="宋体" w:hAnsi="宋体"/>
          <w:sz w:val="24"/>
          <w:szCs w:val="21"/>
        </w:rPr>
        <w:t>委员会和我院有关规定。</w:t>
      </w:r>
    </w:p>
    <w:p w:rsidR="008A4F0B" w:rsidRDefault="008A4F0B" w:rsidP="008A4F0B">
      <w:pPr>
        <w:widowControl w:val="0"/>
        <w:spacing w:line="276" w:lineRule="auto"/>
        <w:ind w:firstLineChars="0" w:firstLine="0"/>
        <w:jc w:val="both"/>
        <w:rPr>
          <w:rFonts w:ascii="宋体" w:hAnsi="宋体"/>
          <w:sz w:val="24"/>
          <w:szCs w:val="21"/>
        </w:rPr>
      </w:pP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sz w:val="24"/>
          <w:szCs w:val="21"/>
        </w:rPr>
        <w:t>学生社团必须通过合法途径获得活动经费。原则上不得进行经营性活动，社团的财务管理必须遵守学校的财务制度和本规章有关经费规定及其具体实施细则。</w:t>
      </w:r>
    </w:p>
    <w:p w:rsidR="008A4F0B" w:rsidRDefault="008A4F0B" w:rsidP="008A4F0B">
      <w:pPr>
        <w:widowControl w:val="0"/>
        <w:spacing w:line="276" w:lineRule="auto"/>
        <w:ind w:firstLineChars="0" w:firstLine="0"/>
        <w:jc w:val="both"/>
        <w:rPr>
          <w:rFonts w:ascii="宋体" w:hAnsi="宋体"/>
          <w:sz w:val="24"/>
          <w:szCs w:val="21"/>
        </w:rPr>
      </w:pP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sz w:val="24"/>
          <w:szCs w:val="21"/>
        </w:rPr>
        <w:t>学生社团的成立必须由</w:t>
      </w:r>
      <w:r>
        <w:rPr>
          <w:rFonts w:ascii="宋体" w:hAnsi="宋体" w:hint="eastAsia"/>
          <w:sz w:val="24"/>
          <w:szCs w:val="21"/>
        </w:rPr>
        <w:t>国际关系学院团委社团联合会</w:t>
      </w:r>
      <w:r>
        <w:rPr>
          <w:rFonts w:ascii="宋体" w:hAnsi="宋体"/>
          <w:sz w:val="24"/>
          <w:szCs w:val="21"/>
        </w:rPr>
        <w:t>批准，并按照本章程的要求进行登记。</w:t>
      </w:r>
    </w:p>
    <w:p w:rsidR="008A4F0B" w:rsidRDefault="008A4F0B" w:rsidP="008A4F0B">
      <w:pPr>
        <w:widowControl w:val="0"/>
        <w:spacing w:line="276" w:lineRule="auto"/>
        <w:ind w:firstLineChars="0" w:firstLine="0"/>
        <w:jc w:val="both"/>
        <w:rPr>
          <w:rFonts w:ascii="宋体" w:hAnsi="宋体"/>
          <w:sz w:val="24"/>
          <w:szCs w:val="21"/>
        </w:rPr>
      </w:pP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sz w:val="24"/>
          <w:szCs w:val="21"/>
        </w:rPr>
        <w:t>学生社团的会员应是取得</w:t>
      </w:r>
      <w:r>
        <w:rPr>
          <w:rFonts w:ascii="宋体" w:hAnsi="宋体" w:hint="eastAsia"/>
          <w:sz w:val="24"/>
          <w:szCs w:val="21"/>
        </w:rPr>
        <w:t>国际关系学院</w:t>
      </w:r>
      <w:r>
        <w:rPr>
          <w:rFonts w:ascii="宋体" w:hAnsi="宋体"/>
          <w:sz w:val="24"/>
          <w:szCs w:val="21"/>
        </w:rPr>
        <w:t>正式学籍的在校研究生、本科生和专科生。各类学生社团在享有权利和履行义务上应遵守本制度章程具体相关条例。</w:t>
      </w:r>
    </w:p>
    <w:p w:rsidR="008A4F0B" w:rsidRDefault="008A4F0B" w:rsidP="008A4F0B">
      <w:pPr>
        <w:widowControl w:val="0"/>
        <w:spacing w:line="276" w:lineRule="auto"/>
        <w:ind w:firstLineChars="0" w:firstLine="0"/>
        <w:jc w:val="both"/>
        <w:rPr>
          <w:rFonts w:ascii="宋体" w:hAnsi="宋体"/>
          <w:sz w:val="24"/>
          <w:szCs w:val="21"/>
        </w:rPr>
      </w:pPr>
    </w:p>
    <w:p w:rsidR="008A4F0B" w:rsidRDefault="008A4F0B" w:rsidP="008A4F0B">
      <w:pPr>
        <w:widowControl w:val="0"/>
        <w:spacing w:line="276" w:lineRule="auto"/>
        <w:ind w:firstLineChars="0" w:firstLine="0"/>
        <w:jc w:val="center"/>
        <w:rPr>
          <w:rFonts w:ascii="宋体" w:hAnsi="宋体"/>
          <w:sz w:val="36"/>
          <w:szCs w:val="28"/>
        </w:rPr>
      </w:pPr>
      <w:r>
        <w:rPr>
          <w:rFonts w:ascii="宋体" w:hAnsi="宋体" w:hint="eastAsia"/>
          <w:sz w:val="36"/>
          <w:szCs w:val="28"/>
        </w:rPr>
        <w:t>第二章 社团的成立</w:t>
      </w: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hint="eastAsia"/>
          <w:sz w:val="24"/>
          <w:szCs w:val="21"/>
        </w:rPr>
        <w:t>国际关系学院</w:t>
      </w:r>
      <w:r>
        <w:rPr>
          <w:rFonts w:ascii="宋体" w:hAnsi="宋体"/>
          <w:sz w:val="24"/>
          <w:szCs w:val="21"/>
        </w:rPr>
        <w:t>学生社团共分为五</w:t>
      </w:r>
      <w:r>
        <w:rPr>
          <w:rFonts w:ascii="宋体" w:hAnsi="宋体" w:hint="eastAsia"/>
          <w:sz w:val="24"/>
          <w:szCs w:val="21"/>
        </w:rPr>
        <w:t>大</w:t>
      </w:r>
      <w:r>
        <w:rPr>
          <w:rFonts w:ascii="宋体" w:hAnsi="宋体"/>
          <w:sz w:val="24"/>
          <w:szCs w:val="21"/>
        </w:rPr>
        <w:t>类社团</w:t>
      </w:r>
      <w:r>
        <w:rPr>
          <w:rFonts w:ascii="宋体" w:hAnsi="宋体" w:hint="eastAsia"/>
          <w:sz w:val="24"/>
          <w:szCs w:val="21"/>
        </w:rPr>
        <w:t>。</w:t>
      </w:r>
      <w:r>
        <w:rPr>
          <w:rFonts w:ascii="宋体" w:hAnsi="宋体"/>
          <w:sz w:val="24"/>
          <w:szCs w:val="21"/>
        </w:rPr>
        <w:t>各类社团登记成立时，均需按照以上各类进行申请。一个社团只能进行一类申请登记。</w:t>
      </w:r>
    </w:p>
    <w:p w:rsidR="008A4F0B" w:rsidRDefault="008A4F0B" w:rsidP="008A4F0B">
      <w:pPr>
        <w:widowControl w:val="0"/>
        <w:spacing w:line="276" w:lineRule="auto"/>
        <w:ind w:firstLineChars="0" w:firstLine="0"/>
        <w:jc w:val="both"/>
        <w:rPr>
          <w:rFonts w:ascii="宋体" w:hAnsi="宋体"/>
          <w:sz w:val="24"/>
          <w:szCs w:val="21"/>
        </w:rPr>
      </w:pP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hint="eastAsia"/>
          <w:sz w:val="24"/>
          <w:szCs w:val="21"/>
        </w:rPr>
        <w:t>新社团成立申请获得批准后，先作为兴趣小组接受社联监督管理，</w:t>
      </w:r>
      <w:r>
        <w:rPr>
          <w:rFonts w:ascii="宋体" w:hAnsi="宋体" w:hint="eastAsia"/>
          <w:sz w:val="24"/>
          <w:szCs w:val="21"/>
        </w:rPr>
        <w:t>6个月</w:t>
      </w:r>
      <w:r>
        <w:rPr>
          <w:rFonts w:ascii="宋体" w:hAnsi="宋体" w:hint="eastAsia"/>
          <w:sz w:val="24"/>
          <w:szCs w:val="21"/>
        </w:rPr>
        <w:t>后，经审核可转为正式社团。</w:t>
      </w:r>
    </w:p>
    <w:p w:rsidR="008A4F0B" w:rsidRPr="008A4F0B" w:rsidRDefault="008A4F0B" w:rsidP="008A4F0B">
      <w:pPr>
        <w:widowControl w:val="0"/>
        <w:spacing w:line="276" w:lineRule="auto"/>
        <w:ind w:firstLineChars="0" w:firstLine="0"/>
        <w:jc w:val="both"/>
        <w:rPr>
          <w:rFonts w:ascii="宋体" w:hAnsi="宋体"/>
          <w:sz w:val="24"/>
          <w:szCs w:val="21"/>
        </w:rPr>
      </w:pPr>
    </w:p>
    <w:p w:rsidR="008A4F0B" w:rsidRDefault="008A4F0B" w:rsidP="008A4F0B">
      <w:pPr>
        <w:widowControl w:val="0"/>
        <w:numPr>
          <w:ilvl w:val="0"/>
          <w:numId w:val="2"/>
        </w:numPr>
        <w:spacing w:line="276" w:lineRule="auto"/>
        <w:ind w:firstLineChars="0"/>
        <w:jc w:val="both"/>
        <w:rPr>
          <w:rFonts w:ascii="宋体" w:hAnsi="宋体"/>
          <w:sz w:val="24"/>
          <w:szCs w:val="21"/>
        </w:rPr>
      </w:pPr>
      <w:r>
        <w:rPr>
          <w:rFonts w:ascii="宋体" w:hAnsi="宋体" w:hint="eastAsia"/>
          <w:sz w:val="24"/>
          <w:szCs w:val="21"/>
        </w:rPr>
        <w:t>社团成立应具备以下条件：</w:t>
      </w:r>
    </w:p>
    <w:p w:rsidR="008A4F0B" w:rsidRDefault="008A4F0B" w:rsidP="008A4F0B">
      <w:pPr>
        <w:widowControl w:val="0"/>
        <w:spacing w:line="276" w:lineRule="auto"/>
        <w:ind w:leftChars="500" w:left="1050" w:firstLineChars="0" w:firstLine="0"/>
        <w:jc w:val="both"/>
        <w:rPr>
          <w:rFonts w:ascii="宋体" w:hAnsi="宋体"/>
          <w:sz w:val="24"/>
          <w:szCs w:val="21"/>
        </w:rPr>
      </w:pPr>
      <w:r>
        <w:rPr>
          <w:rFonts w:ascii="宋体" w:hAnsi="宋体" w:hint="eastAsia"/>
          <w:sz w:val="24"/>
          <w:szCs w:val="21"/>
        </w:rPr>
        <w:t>（一） 填写社团成立申请书是应至少有3名学生联署</w:t>
      </w:r>
      <w:r>
        <w:rPr>
          <w:rFonts w:ascii="宋体" w:hAnsi="宋体"/>
          <w:sz w:val="24"/>
          <w:szCs w:val="21"/>
        </w:rPr>
        <w:t>；</w:t>
      </w:r>
    </w:p>
    <w:p w:rsidR="008A4F0B" w:rsidRDefault="008A4F0B" w:rsidP="008A4F0B">
      <w:pPr>
        <w:widowControl w:val="0"/>
        <w:spacing w:line="276" w:lineRule="auto"/>
        <w:ind w:leftChars="500" w:left="1050" w:firstLineChars="0" w:firstLine="0"/>
        <w:jc w:val="both"/>
        <w:rPr>
          <w:rFonts w:ascii="宋体" w:hAnsi="宋体"/>
          <w:sz w:val="24"/>
          <w:szCs w:val="21"/>
        </w:rPr>
      </w:pPr>
      <w:r>
        <w:rPr>
          <w:rFonts w:ascii="宋体" w:hAnsi="宋体"/>
          <w:sz w:val="24"/>
          <w:szCs w:val="21"/>
        </w:rPr>
        <w:t>（二） 有筹备组专门负责筹建事宜并确定负责人；</w:t>
      </w:r>
    </w:p>
    <w:p w:rsidR="008A4F0B" w:rsidRDefault="008A4F0B" w:rsidP="008A4F0B">
      <w:pPr>
        <w:widowControl w:val="0"/>
        <w:spacing w:line="276" w:lineRule="auto"/>
        <w:ind w:leftChars="500" w:left="1050" w:firstLineChars="0" w:firstLine="0"/>
        <w:jc w:val="both"/>
        <w:rPr>
          <w:rFonts w:ascii="宋体" w:hAnsi="宋体"/>
          <w:sz w:val="24"/>
          <w:szCs w:val="21"/>
        </w:rPr>
      </w:pPr>
      <w:r>
        <w:rPr>
          <w:rFonts w:ascii="宋体" w:hAnsi="宋体"/>
          <w:sz w:val="24"/>
          <w:szCs w:val="21"/>
        </w:rPr>
        <w:t>（三） 有规范的名字和相应的组织机构；</w:t>
      </w:r>
    </w:p>
    <w:p w:rsidR="008A4F0B" w:rsidRDefault="008A4F0B" w:rsidP="008A4F0B">
      <w:pPr>
        <w:widowControl w:val="0"/>
        <w:spacing w:line="276" w:lineRule="auto"/>
        <w:ind w:leftChars="500" w:left="1050" w:firstLineChars="0" w:firstLine="0"/>
        <w:jc w:val="both"/>
        <w:rPr>
          <w:rFonts w:ascii="宋体" w:hAnsi="宋体"/>
          <w:sz w:val="24"/>
          <w:szCs w:val="21"/>
        </w:rPr>
      </w:pPr>
      <w:r>
        <w:rPr>
          <w:rFonts w:ascii="宋体" w:hAnsi="宋体" w:hint="eastAsia"/>
          <w:sz w:val="24"/>
          <w:szCs w:val="21"/>
        </w:rPr>
        <w:t>（四） 能保证定期举办活动；</w:t>
      </w:r>
    </w:p>
    <w:p w:rsidR="008A4F0B" w:rsidRDefault="008A4F0B" w:rsidP="008A4F0B">
      <w:pPr>
        <w:widowControl w:val="0"/>
        <w:spacing w:line="276" w:lineRule="auto"/>
        <w:ind w:leftChars="500" w:left="1050" w:firstLineChars="0" w:firstLine="0"/>
        <w:jc w:val="both"/>
        <w:rPr>
          <w:rFonts w:ascii="宋体" w:hAnsi="宋体"/>
          <w:sz w:val="24"/>
          <w:szCs w:val="21"/>
        </w:rPr>
      </w:pPr>
      <w:r>
        <w:rPr>
          <w:rFonts w:ascii="宋体" w:hAnsi="宋体"/>
          <w:sz w:val="24"/>
          <w:szCs w:val="21"/>
        </w:rPr>
        <w:t>（五</w:t>
      </w:r>
      <w:r>
        <w:rPr>
          <w:rFonts w:ascii="宋体" w:hAnsi="宋体"/>
          <w:sz w:val="24"/>
          <w:szCs w:val="21"/>
        </w:rPr>
        <w:t>）有规范的章程</w:t>
      </w:r>
      <w:r>
        <w:rPr>
          <w:rFonts w:ascii="宋体" w:hAnsi="宋体" w:hint="eastAsia"/>
          <w:sz w:val="24"/>
          <w:szCs w:val="21"/>
        </w:rPr>
        <w:t>；</w:t>
      </w:r>
    </w:p>
    <w:p w:rsidR="008A4F0B" w:rsidRDefault="008A4F0B" w:rsidP="008A4F0B">
      <w:pPr>
        <w:widowControl w:val="0"/>
        <w:spacing w:line="276" w:lineRule="auto"/>
        <w:ind w:leftChars="500" w:left="1050" w:firstLineChars="0" w:firstLine="0"/>
        <w:jc w:val="both"/>
        <w:rPr>
          <w:rFonts w:ascii="宋体" w:hAnsi="宋体"/>
          <w:sz w:val="24"/>
          <w:szCs w:val="21"/>
        </w:rPr>
      </w:pPr>
      <w:r>
        <w:rPr>
          <w:rFonts w:ascii="宋体" w:hAnsi="宋体" w:hint="eastAsia"/>
          <w:sz w:val="24"/>
          <w:szCs w:val="21"/>
        </w:rPr>
        <w:t>（六</w:t>
      </w:r>
      <w:r>
        <w:rPr>
          <w:rFonts w:ascii="宋体" w:hAnsi="宋体" w:hint="eastAsia"/>
          <w:sz w:val="24"/>
          <w:szCs w:val="21"/>
        </w:rPr>
        <w:t>）</w:t>
      </w:r>
      <w:r>
        <w:rPr>
          <w:rFonts w:ascii="宋体" w:hAnsi="宋体"/>
          <w:sz w:val="24"/>
          <w:szCs w:val="21"/>
        </w:rPr>
        <w:t>学</w:t>
      </w:r>
      <w:r>
        <w:rPr>
          <w:rFonts w:ascii="宋体" w:hAnsi="宋体" w:hint="eastAsia"/>
          <w:sz w:val="24"/>
          <w:szCs w:val="21"/>
        </w:rPr>
        <w:t>生</w:t>
      </w:r>
      <w:r>
        <w:rPr>
          <w:rFonts w:ascii="宋体" w:hAnsi="宋体"/>
          <w:sz w:val="24"/>
          <w:szCs w:val="21"/>
        </w:rPr>
        <w:t>社团的名称应当符合法律、法规的规定，不得违背校园</w:t>
      </w:r>
      <w:r>
        <w:rPr>
          <w:rFonts w:ascii="宋体" w:hAnsi="宋体" w:hint="eastAsia"/>
          <w:sz w:val="24"/>
          <w:szCs w:val="21"/>
        </w:rPr>
        <w:t>文</w:t>
      </w:r>
      <w:r>
        <w:rPr>
          <w:rFonts w:ascii="宋体" w:hAnsi="宋体" w:hint="eastAsia"/>
          <w:sz w:val="24"/>
          <w:szCs w:val="21"/>
        </w:rPr>
        <w:tab/>
      </w:r>
      <w:r>
        <w:rPr>
          <w:rFonts w:ascii="宋体" w:hAnsi="宋体" w:hint="eastAsia"/>
          <w:sz w:val="24"/>
          <w:szCs w:val="21"/>
        </w:rPr>
        <w:tab/>
      </w:r>
      <w:r>
        <w:rPr>
          <w:rFonts w:ascii="宋体" w:hAnsi="宋体"/>
          <w:sz w:val="24"/>
          <w:szCs w:val="21"/>
        </w:rPr>
        <w:t>明风尚</w:t>
      </w:r>
      <w:r>
        <w:rPr>
          <w:rFonts w:ascii="宋体" w:hAnsi="宋体" w:hint="eastAsia"/>
          <w:sz w:val="24"/>
          <w:szCs w:val="21"/>
        </w:rPr>
        <w:t>；</w:t>
      </w:r>
    </w:p>
    <w:p w:rsidR="008A4F0B" w:rsidRDefault="008A4F0B" w:rsidP="008A4F0B">
      <w:pPr>
        <w:widowControl w:val="0"/>
        <w:spacing w:line="276" w:lineRule="auto"/>
        <w:ind w:leftChars="500" w:left="1050" w:firstLineChars="0" w:firstLine="0"/>
        <w:jc w:val="both"/>
        <w:rPr>
          <w:rFonts w:ascii="宋体" w:hAnsi="宋体"/>
          <w:sz w:val="24"/>
          <w:szCs w:val="21"/>
        </w:rPr>
      </w:pPr>
      <w:r>
        <w:rPr>
          <w:rFonts w:ascii="宋体" w:hAnsi="宋体" w:hint="eastAsia"/>
          <w:sz w:val="24"/>
          <w:szCs w:val="21"/>
        </w:rPr>
        <w:t>（七</w:t>
      </w:r>
      <w:r>
        <w:rPr>
          <w:rFonts w:ascii="宋体" w:hAnsi="宋体" w:hint="eastAsia"/>
          <w:sz w:val="24"/>
          <w:szCs w:val="21"/>
        </w:rPr>
        <w:t>）</w:t>
      </w:r>
      <w:r>
        <w:rPr>
          <w:rFonts w:ascii="宋体" w:hAnsi="宋体"/>
          <w:sz w:val="24"/>
          <w:szCs w:val="21"/>
        </w:rPr>
        <w:t>学生社团名称应当与其性质相符。</w:t>
      </w:r>
    </w:p>
    <w:p w:rsidR="008A4F0B" w:rsidRPr="008A4F0B" w:rsidRDefault="008A4F0B" w:rsidP="008A4F0B">
      <w:pPr>
        <w:widowControl w:val="0"/>
        <w:autoSpaceDE w:val="0"/>
        <w:autoSpaceDN w:val="0"/>
        <w:adjustRightInd w:val="0"/>
        <w:spacing w:line="276" w:lineRule="auto"/>
        <w:ind w:firstLineChars="0" w:firstLine="0"/>
        <w:jc w:val="both"/>
        <w:rPr>
          <w:rFonts w:ascii="宋体" w:hAnsi="宋体"/>
          <w:sz w:val="24"/>
          <w:szCs w:val="21"/>
        </w:rPr>
      </w:pPr>
    </w:p>
    <w:p w:rsidR="008A4F0B" w:rsidRDefault="008A4F0B" w:rsidP="008A4F0B">
      <w:pPr>
        <w:widowControl w:val="0"/>
        <w:autoSpaceDE w:val="0"/>
        <w:autoSpaceDN w:val="0"/>
        <w:adjustRightInd w:val="0"/>
        <w:spacing w:line="276" w:lineRule="auto"/>
        <w:ind w:firstLineChars="0" w:firstLine="0"/>
        <w:jc w:val="both"/>
        <w:rPr>
          <w:rFonts w:ascii="宋体" w:hAnsi="宋体"/>
          <w:sz w:val="24"/>
          <w:szCs w:val="21"/>
          <w:lang w:val="zh-CN"/>
        </w:rPr>
      </w:pPr>
      <w:r>
        <w:rPr>
          <w:rFonts w:ascii="宋体" w:hAnsi="宋体" w:hint="eastAsia"/>
          <w:b/>
          <w:sz w:val="24"/>
          <w:szCs w:val="21"/>
        </w:rPr>
        <w:t>第十一条</w:t>
      </w:r>
      <w:r>
        <w:rPr>
          <w:rFonts w:ascii="宋体" w:hAnsi="宋体" w:hint="eastAsia"/>
          <w:sz w:val="24"/>
          <w:szCs w:val="21"/>
          <w:lang w:val="zh-CN"/>
        </w:rPr>
        <w:t>社团成立的程序：</w:t>
      </w:r>
    </w:p>
    <w:p w:rsidR="008A4F0B" w:rsidRDefault="008A4F0B" w:rsidP="008A4F0B">
      <w:pPr>
        <w:widowControl w:val="0"/>
        <w:autoSpaceDE w:val="0"/>
        <w:autoSpaceDN w:val="0"/>
        <w:adjustRightInd w:val="0"/>
        <w:spacing w:line="276" w:lineRule="auto"/>
        <w:ind w:leftChars="500" w:left="1050" w:firstLineChars="0" w:firstLine="0"/>
        <w:jc w:val="both"/>
        <w:rPr>
          <w:rFonts w:ascii="宋体" w:hAnsi="宋体"/>
          <w:sz w:val="24"/>
          <w:szCs w:val="21"/>
          <w:lang w:val="zh-CN"/>
        </w:rPr>
      </w:pPr>
      <w:r>
        <w:rPr>
          <w:rFonts w:ascii="宋体" w:hAnsi="宋体" w:hint="eastAsia"/>
          <w:sz w:val="24"/>
          <w:szCs w:val="21"/>
          <w:lang w:val="zh-CN"/>
        </w:rPr>
        <w:t>（一）向院团委社团联合会提交书面申请。书面申请包括的内容：</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1</w:t>
      </w:r>
      <w:r>
        <w:rPr>
          <w:rFonts w:ascii="宋体" w:hAnsi="宋体" w:hint="eastAsia"/>
          <w:sz w:val="24"/>
          <w:szCs w:val="21"/>
          <w:lang w:val="zh-CN"/>
        </w:rPr>
        <w:t>）社团的名称</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2</w:t>
      </w:r>
      <w:r>
        <w:rPr>
          <w:rFonts w:ascii="宋体" w:hAnsi="宋体" w:hint="eastAsia"/>
          <w:sz w:val="24"/>
          <w:szCs w:val="21"/>
          <w:lang w:val="zh-CN"/>
        </w:rPr>
        <w:t>）社团的宗旨</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3</w:t>
      </w:r>
      <w:r>
        <w:rPr>
          <w:rFonts w:ascii="宋体" w:hAnsi="宋体" w:hint="eastAsia"/>
          <w:sz w:val="24"/>
          <w:szCs w:val="21"/>
          <w:lang w:val="zh-CN"/>
        </w:rPr>
        <w:t>）社团的活动范围</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4</w:t>
      </w:r>
      <w:r>
        <w:rPr>
          <w:rFonts w:ascii="宋体" w:hAnsi="宋体" w:hint="eastAsia"/>
          <w:sz w:val="24"/>
          <w:szCs w:val="21"/>
          <w:lang w:val="zh-CN"/>
        </w:rPr>
        <w:t>）社团的活动方式</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5</w:t>
      </w:r>
      <w:r>
        <w:rPr>
          <w:rFonts w:ascii="宋体" w:hAnsi="宋体" w:hint="eastAsia"/>
          <w:sz w:val="24"/>
          <w:szCs w:val="21"/>
          <w:lang w:val="zh-CN"/>
        </w:rPr>
        <w:t>）社团的活动章程</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6</w:t>
      </w:r>
      <w:r>
        <w:rPr>
          <w:rFonts w:ascii="宋体" w:hAnsi="宋体" w:hint="eastAsia"/>
          <w:sz w:val="24"/>
          <w:szCs w:val="21"/>
          <w:lang w:val="zh-CN"/>
        </w:rPr>
        <w:t>）组织机构设置及其职能</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7</w:t>
      </w:r>
      <w:r>
        <w:rPr>
          <w:rFonts w:ascii="宋体" w:hAnsi="宋体" w:hint="eastAsia"/>
          <w:sz w:val="24"/>
          <w:szCs w:val="21"/>
          <w:lang w:val="zh-CN"/>
        </w:rPr>
        <w:t>）经费来源及其管理方式</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8</w:t>
      </w:r>
      <w:r>
        <w:rPr>
          <w:rFonts w:ascii="宋体" w:hAnsi="宋体" w:hint="eastAsia"/>
          <w:sz w:val="24"/>
          <w:szCs w:val="21"/>
          <w:lang w:val="zh-CN"/>
        </w:rPr>
        <w:t>）活动范围及其活动方式</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9</w:t>
      </w:r>
      <w:r>
        <w:rPr>
          <w:rFonts w:ascii="宋体" w:hAnsi="宋体" w:hint="eastAsia"/>
          <w:sz w:val="24"/>
          <w:szCs w:val="21"/>
          <w:lang w:val="zh-CN"/>
        </w:rPr>
        <w:t>）近期工作设想</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10</w:t>
      </w:r>
      <w:r>
        <w:rPr>
          <w:rFonts w:ascii="宋体" w:hAnsi="宋体" w:hint="eastAsia"/>
          <w:sz w:val="24"/>
          <w:szCs w:val="21"/>
          <w:lang w:val="zh-CN"/>
        </w:rPr>
        <w:t>）主要申请人的情况</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（二</w:t>
      </w:r>
      <w:r>
        <w:rPr>
          <w:rFonts w:ascii="宋体" w:hAnsi="宋体"/>
          <w:sz w:val="24"/>
          <w:szCs w:val="21"/>
          <w:lang w:val="zh-CN"/>
        </w:rPr>
        <w:t>)</w:t>
      </w:r>
      <w:r>
        <w:rPr>
          <w:rFonts w:ascii="宋体" w:hAnsi="宋体" w:hint="eastAsia"/>
          <w:sz w:val="24"/>
          <w:szCs w:val="21"/>
          <w:lang w:val="zh-CN"/>
        </w:rPr>
        <w:t>申请书面材料经社团联合会审批后上报院团委，申请书面材料</w:t>
      </w: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将在7个工作日内审批给予答复。</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（三）经社团联合会审批注册后的社团为合法社团，否则，一律取缔。</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（四）出现下列情况之一，社团不予成立：</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1</w:t>
      </w:r>
      <w:r>
        <w:rPr>
          <w:rFonts w:ascii="宋体" w:hAnsi="宋体" w:hint="eastAsia"/>
          <w:sz w:val="24"/>
          <w:szCs w:val="21"/>
          <w:lang w:val="zh-CN"/>
        </w:rPr>
        <w:t>）校内已经有性质相同或相近的学生社团，没有成立的必要。</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2</w:t>
      </w:r>
      <w:r>
        <w:rPr>
          <w:rFonts w:ascii="宋体" w:hAnsi="宋体" w:hint="eastAsia"/>
          <w:sz w:val="24"/>
          <w:szCs w:val="21"/>
          <w:lang w:val="zh-CN"/>
        </w:rPr>
        <w:t>）在申请筹备过程中弄虚作假的。</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3</w:t>
      </w:r>
      <w:r>
        <w:rPr>
          <w:rFonts w:ascii="宋体" w:hAnsi="宋体" w:hint="eastAsia"/>
          <w:sz w:val="24"/>
          <w:szCs w:val="21"/>
          <w:lang w:val="zh-CN"/>
        </w:rPr>
        <w:t>）申请人受过校规校纪处分的。</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（五）经批准成立的社团应自批准之日起5个工作日内以公告或其他形</w:t>
      </w: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式向全校宣布其社团成立。</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firstLineChars="0" w:firstLine="0"/>
        <w:jc w:val="both"/>
        <w:rPr>
          <w:rFonts w:ascii="宋体" w:hAnsi="宋体"/>
          <w:sz w:val="24"/>
          <w:szCs w:val="21"/>
          <w:lang w:val="zh-CN"/>
        </w:rPr>
      </w:pPr>
      <w:r>
        <w:rPr>
          <w:rFonts w:ascii="宋体" w:hAnsi="宋体" w:hint="eastAsia"/>
          <w:b/>
          <w:sz w:val="24"/>
          <w:szCs w:val="21"/>
          <w:lang w:val="zh-CN"/>
        </w:rPr>
        <w:t>第十二条</w:t>
      </w:r>
      <w:r>
        <w:rPr>
          <w:rFonts w:ascii="宋体" w:hAnsi="宋体" w:hint="eastAsia"/>
          <w:sz w:val="24"/>
          <w:szCs w:val="21"/>
          <w:lang w:val="zh-CN"/>
        </w:rPr>
        <w:t xml:space="preserve">   社团的管理形式：</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1</w:t>
      </w:r>
      <w:r>
        <w:rPr>
          <w:rFonts w:ascii="宋体" w:hAnsi="宋体" w:hint="eastAsia"/>
          <w:sz w:val="24"/>
          <w:szCs w:val="21"/>
          <w:lang w:val="zh-CN"/>
        </w:rPr>
        <w:t>）社团联合会是学生社团的管理和领导机构，负责社团有关规定的</w:t>
      </w:r>
      <w:r>
        <w:rPr>
          <w:rFonts w:ascii="宋体" w:hAnsi="宋体" w:hint="eastAsia"/>
          <w:sz w:val="24"/>
          <w:szCs w:val="21"/>
          <w:lang w:val="zh-CN"/>
        </w:rPr>
        <w:lastRenderedPageBreak/>
        <w:t>贯彻实施和具体组织实施工作，社团联合会以服务学生为宗旨为社团活动当好参谋，并解决社团的实际困难和存在问题。</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2</w:t>
      </w:r>
      <w:r>
        <w:rPr>
          <w:rFonts w:ascii="宋体" w:hAnsi="宋体" w:hint="eastAsia"/>
          <w:sz w:val="24"/>
          <w:szCs w:val="21"/>
          <w:lang w:val="zh-CN"/>
        </w:rPr>
        <w:t>）学生社团必须服从社团联合会的管理和领导。学生社团在宪法、法律和校规校纪允许的范围内活动，不得从事与本社团宗旨无关的活动，接受配合社团联合会秘书处的监察。</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3</w:t>
      </w:r>
      <w:r>
        <w:rPr>
          <w:rFonts w:ascii="宋体" w:hAnsi="宋体" w:hint="eastAsia"/>
          <w:sz w:val="24"/>
          <w:szCs w:val="21"/>
          <w:lang w:val="zh-CN"/>
        </w:rPr>
        <w:t>）各社团之间必须团结互助，互相沟通，加强联系，共同进步。</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4</w:t>
      </w:r>
      <w:r>
        <w:rPr>
          <w:rFonts w:ascii="宋体" w:hAnsi="宋体" w:hint="eastAsia"/>
          <w:sz w:val="24"/>
          <w:szCs w:val="21"/>
          <w:lang w:val="zh-CN"/>
        </w:rPr>
        <w:t>）各社团接受社团联合会的领导，履行协调、沟通和为社团管理决策服务的职能。</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5</w:t>
      </w:r>
      <w:r>
        <w:rPr>
          <w:rFonts w:ascii="宋体" w:hAnsi="宋体" w:hint="eastAsia"/>
          <w:sz w:val="24"/>
          <w:szCs w:val="21"/>
          <w:lang w:val="zh-CN"/>
        </w:rPr>
        <w:t>）社团管理遵照</w:t>
      </w:r>
      <w:r>
        <w:rPr>
          <w:rFonts w:ascii="宋体" w:hAnsi="宋体"/>
          <w:sz w:val="24"/>
          <w:szCs w:val="21"/>
          <w:lang w:val="zh-CN"/>
        </w:rPr>
        <w:t>“</w:t>
      </w:r>
      <w:r>
        <w:rPr>
          <w:rFonts w:ascii="宋体" w:hAnsi="宋体" w:hint="eastAsia"/>
          <w:sz w:val="24"/>
          <w:szCs w:val="21"/>
          <w:lang w:val="zh-CN"/>
        </w:rPr>
        <w:t>严格管理、积极引导、稳步发展</w:t>
      </w:r>
      <w:r>
        <w:rPr>
          <w:rFonts w:ascii="宋体" w:hAnsi="宋体"/>
          <w:sz w:val="24"/>
          <w:szCs w:val="21"/>
          <w:lang w:val="zh-CN"/>
        </w:rPr>
        <w:t>”</w:t>
      </w:r>
      <w:r>
        <w:rPr>
          <w:rFonts w:ascii="宋体" w:hAnsi="宋体" w:hint="eastAsia"/>
          <w:sz w:val="24"/>
          <w:szCs w:val="21"/>
          <w:lang w:val="zh-CN"/>
        </w:rPr>
        <w:t>原则。</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6</w:t>
      </w:r>
      <w:r>
        <w:rPr>
          <w:rFonts w:ascii="宋体" w:hAnsi="宋体" w:hint="eastAsia"/>
          <w:sz w:val="24"/>
          <w:szCs w:val="21"/>
          <w:lang w:val="zh-CN"/>
        </w:rPr>
        <w:t>）社团活动不得影响学院正常的教学工作和学生的生活规律。</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7</w:t>
      </w:r>
      <w:r>
        <w:rPr>
          <w:rFonts w:ascii="宋体" w:hAnsi="宋体" w:hint="eastAsia"/>
          <w:sz w:val="24"/>
          <w:szCs w:val="21"/>
          <w:lang w:val="zh-CN"/>
        </w:rPr>
        <w:t>）社团联合会有权召开社团的各级会议，各社团应积极配合不允许缺勤迟到早退。</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8</w:t>
      </w:r>
      <w:r>
        <w:rPr>
          <w:rFonts w:ascii="宋体" w:hAnsi="宋体" w:hint="eastAsia"/>
          <w:sz w:val="24"/>
          <w:szCs w:val="21"/>
          <w:lang w:val="zh-CN"/>
        </w:rPr>
        <w:t>）每学期初，各社团要于第一次社长大会之后5个工作日内，向社联活动部递交本学期工作计划，经审批后方能实施。组织计划外的活动，要提前申请经批准后才能开展。学期末要做出书面总结，上交社团联合会。</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9</w:t>
      </w:r>
      <w:r>
        <w:rPr>
          <w:rFonts w:ascii="宋体" w:hAnsi="宋体" w:hint="eastAsia"/>
          <w:sz w:val="24"/>
          <w:szCs w:val="21"/>
          <w:lang w:val="zh-CN"/>
        </w:rPr>
        <w:t>）各社团不得私自刻制公章，经审批后可以自备艺术图章或其他标识。</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w:t>
      </w:r>
      <w:r>
        <w:rPr>
          <w:rFonts w:ascii="宋体" w:hAnsi="宋体"/>
          <w:sz w:val="24"/>
          <w:szCs w:val="21"/>
          <w:lang w:val="zh-CN"/>
        </w:rPr>
        <w:t>10</w:t>
      </w:r>
      <w:r>
        <w:rPr>
          <w:rFonts w:ascii="宋体" w:hAnsi="宋体" w:hint="eastAsia"/>
          <w:sz w:val="24"/>
          <w:szCs w:val="21"/>
          <w:lang w:val="zh-CN"/>
        </w:rPr>
        <w:t>）凡申请网站社团域名的社团，须报社团联合会批准。社团网页要遵守《国际关系学院网络管理规定》不得违反国家有关网络管理的各项规定。</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firstLineChars="0" w:firstLine="0"/>
        <w:jc w:val="both"/>
        <w:rPr>
          <w:rFonts w:ascii="宋体" w:hAnsi="宋体"/>
          <w:sz w:val="24"/>
          <w:szCs w:val="21"/>
          <w:lang w:val="zh-CN"/>
        </w:rPr>
      </w:pPr>
      <w:r>
        <w:rPr>
          <w:rFonts w:ascii="宋体" w:hAnsi="宋体" w:hint="eastAsia"/>
          <w:b/>
          <w:sz w:val="24"/>
          <w:szCs w:val="21"/>
          <w:lang w:val="zh-CN"/>
        </w:rPr>
        <w:t>第十三条</w:t>
      </w:r>
      <w:r>
        <w:rPr>
          <w:rFonts w:ascii="宋体" w:hAnsi="宋体" w:hint="eastAsia"/>
          <w:sz w:val="24"/>
          <w:szCs w:val="21"/>
          <w:lang w:val="zh-CN"/>
        </w:rPr>
        <w:t xml:space="preserve">   社团的评估考核：</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一）社团联合会每学期对全院社团进行定期和不定期的活动评议，作社团运作情况进行全方位的调研，并在此基础上进行综合评估。每学年伊始，于《国际关系学院学生社团考评报告书》中总结上一学年各社团综合评估结果。在每年末总结中将评选出</w:t>
      </w:r>
      <w:r>
        <w:rPr>
          <w:rFonts w:ascii="宋体" w:hAnsi="宋体"/>
          <w:sz w:val="24"/>
          <w:szCs w:val="21"/>
          <w:lang w:val="zh-CN"/>
        </w:rPr>
        <w:t xml:space="preserve"> “</w:t>
      </w:r>
      <w:r>
        <w:rPr>
          <w:rFonts w:ascii="宋体" w:hAnsi="宋体" w:hint="eastAsia"/>
          <w:sz w:val="24"/>
          <w:szCs w:val="21"/>
          <w:lang w:val="zh-CN"/>
        </w:rPr>
        <w:t>年度优秀学生社团</w:t>
      </w:r>
      <w:r>
        <w:rPr>
          <w:rFonts w:ascii="宋体" w:hAnsi="宋体"/>
          <w:sz w:val="24"/>
          <w:szCs w:val="21"/>
          <w:lang w:val="zh-CN"/>
        </w:rPr>
        <w:t>”</w:t>
      </w:r>
      <w:r>
        <w:rPr>
          <w:rFonts w:ascii="宋体" w:hAnsi="宋体" w:hint="eastAsia"/>
          <w:sz w:val="24"/>
          <w:szCs w:val="21"/>
          <w:lang w:val="zh-CN"/>
        </w:rPr>
        <w:t>，对优秀社团及其负责人给予表彰奖励。</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（二）社团联合会各社团处罚形式有：警告、通报批评、降级、重组和注销。</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r>
        <w:rPr>
          <w:rFonts w:ascii="宋体" w:hAnsi="宋体" w:hint="eastAsia"/>
          <w:sz w:val="24"/>
          <w:szCs w:val="21"/>
          <w:lang w:val="zh-CN"/>
        </w:rPr>
        <w:t>（三）社团联合会对各社团的考</w:t>
      </w:r>
      <w:r>
        <w:rPr>
          <w:rFonts w:ascii="宋体" w:hAnsi="宋体" w:hint="eastAsia"/>
          <w:sz w:val="24"/>
          <w:szCs w:val="21"/>
          <w:lang w:val="zh-CN"/>
        </w:rPr>
        <w:t>核评比，以量化其工作成果。具体方法参照《国际关系学院学生社团评估</w:t>
      </w:r>
      <w:r>
        <w:rPr>
          <w:rFonts w:ascii="宋体" w:hAnsi="宋体" w:hint="eastAsia"/>
          <w:sz w:val="24"/>
          <w:szCs w:val="21"/>
          <w:lang w:val="zh-CN"/>
        </w:rPr>
        <w:t>条例》</w:t>
      </w:r>
    </w:p>
    <w:p w:rsidR="008A4F0B" w:rsidRDefault="008A4F0B" w:rsidP="008A4F0B">
      <w:pPr>
        <w:widowControl w:val="0"/>
        <w:autoSpaceDE w:val="0"/>
        <w:autoSpaceDN w:val="0"/>
        <w:adjustRightInd w:val="0"/>
        <w:spacing w:line="276" w:lineRule="auto"/>
        <w:ind w:left="1050" w:firstLineChars="0" w:firstLine="0"/>
        <w:jc w:val="both"/>
        <w:rPr>
          <w:rFonts w:ascii="宋体" w:hAnsi="宋体"/>
          <w:sz w:val="24"/>
          <w:szCs w:val="21"/>
          <w:lang w:val="zh-CN"/>
        </w:rPr>
      </w:pPr>
    </w:p>
    <w:p w:rsidR="008A4F0B" w:rsidRDefault="008A4F0B" w:rsidP="008A4F0B">
      <w:pPr>
        <w:widowControl w:val="0"/>
        <w:spacing w:line="276" w:lineRule="auto"/>
        <w:ind w:firstLineChars="0" w:firstLine="0"/>
        <w:jc w:val="center"/>
        <w:rPr>
          <w:rFonts w:ascii="宋体" w:hAnsi="宋体"/>
          <w:sz w:val="36"/>
          <w:szCs w:val="28"/>
        </w:rPr>
      </w:pPr>
      <w:r>
        <w:rPr>
          <w:rFonts w:ascii="宋体" w:hAnsi="宋体" w:hint="eastAsia"/>
          <w:sz w:val="36"/>
          <w:szCs w:val="28"/>
        </w:rPr>
        <w:t>第三章 学生社团管理和活动</w:t>
      </w:r>
    </w:p>
    <w:p w:rsidR="008A4F0B" w:rsidRDefault="008A4F0B" w:rsidP="008A4F0B">
      <w:pPr>
        <w:widowControl w:val="0"/>
        <w:spacing w:line="276" w:lineRule="auto"/>
        <w:ind w:firstLineChars="0" w:firstLine="0"/>
        <w:jc w:val="both"/>
        <w:rPr>
          <w:rFonts w:ascii="宋体" w:hAnsi="宋体"/>
          <w:sz w:val="24"/>
          <w:szCs w:val="21"/>
        </w:rPr>
      </w:pPr>
      <w:r>
        <w:rPr>
          <w:rFonts w:ascii="宋体" w:hAnsi="宋体" w:hint="eastAsia"/>
          <w:b/>
          <w:sz w:val="24"/>
          <w:szCs w:val="21"/>
          <w:lang w:val="zh-CN"/>
        </w:rPr>
        <w:t>第十四条</w:t>
      </w:r>
      <w:r>
        <w:rPr>
          <w:rFonts w:ascii="宋体" w:hAnsi="宋体" w:hint="eastAsia"/>
          <w:sz w:val="24"/>
          <w:szCs w:val="21"/>
          <w:lang w:val="zh-CN"/>
        </w:rPr>
        <w:t xml:space="preserve">   社团联合会负责下列监督管理工作：</w:t>
      </w:r>
    </w:p>
    <w:p w:rsidR="008A4F0B" w:rsidRDefault="008A4F0B" w:rsidP="008A4F0B">
      <w:pPr>
        <w:widowControl w:val="0"/>
        <w:autoSpaceDE w:val="0"/>
        <w:autoSpaceDN w:val="0"/>
        <w:adjustRightInd w:val="0"/>
        <w:spacing w:line="276" w:lineRule="auto"/>
        <w:ind w:firstLineChars="0" w:firstLine="0"/>
        <w:jc w:val="both"/>
        <w:rPr>
          <w:rFonts w:ascii="宋体" w:hAnsi="宋体"/>
          <w:sz w:val="24"/>
          <w:szCs w:val="21"/>
          <w:lang w:val="zh-CN"/>
        </w:rPr>
      </w:pPr>
      <w:r>
        <w:rPr>
          <w:rFonts w:ascii="宋体" w:hAnsi="宋体" w:hint="eastAsia"/>
          <w:sz w:val="24"/>
          <w:szCs w:val="21"/>
          <w:lang w:val="zh-CN"/>
        </w:rPr>
        <w:t>（一）负责学生社团的成立、变更、注销的登记和备案；</w:t>
      </w:r>
    </w:p>
    <w:p w:rsidR="008A4F0B" w:rsidRDefault="008A4F0B" w:rsidP="008A4F0B">
      <w:pPr>
        <w:widowControl w:val="0"/>
        <w:autoSpaceDE w:val="0"/>
        <w:autoSpaceDN w:val="0"/>
        <w:adjustRightInd w:val="0"/>
        <w:spacing w:line="276" w:lineRule="auto"/>
        <w:ind w:firstLineChars="0" w:firstLine="0"/>
        <w:jc w:val="both"/>
        <w:rPr>
          <w:rFonts w:ascii="宋体" w:hAnsi="宋体"/>
          <w:sz w:val="24"/>
          <w:szCs w:val="21"/>
          <w:lang w:val="zh-CN"/>
        </w:rPr>
      </w:pPr>
      <w:r>
        <w:rPr>
          <w:rFonts w:ascii="宋体" w:hAnsi="宋体" w:hint="eastAsia"/>
          <w:sz w:val="24"/>
          <w:szCs w:val="21"/>
          <w:lang w:val="zh-CN"/>
        </w:rPr>
        <w:t>（二）对学生社团实施年度考核；</w:t>
      </w:r>
    </w:p>
    <w:p w:rsidR="008A4F0B" w:rsidRDefault="008A4F0B" w:rsidP="008A4F0B">
      <w:pPr>
        <w:widowControl w:val="0"/>
        <w:autoSpaceDE w:val="0"/>
        <w:autoSpaceDN w:val="0"/>
        <w:adjustRightInd w:val="0"/>
        <w:spacing w:line="276" w:lineRule="auto"/>
        <w:ind w:firstLineChars="0" w:firstLine="0"/>
        <w:jc w:val="both"/>
        <w:rPr>
          <w:rFonts w:ascii="宋体" w:hAnsi="宋体"/>
          <w:sz w:val="24"/>
          <w:szCs w:val="21"/>
          <w:lang w:val="zh-CN"/>
        </w:rPr>
      </w:pPr>
      <w:r>
        <w:rPr>
          <w:rFonts w:ascii="宋体" w:hAnsi="宋体" w:hint="eastAsia"/>
          <w:sz w:val="24"/>
          <w:szCs w:val="21"/>
          <w:lang w:val="zh-CN"/>
        </w:rPr>
        <w:t>（三）监督管理各学生社团的经费收支；</w:t>
      </w:r>
    </w:p>
    <w:p w:rsidR="008A4F0B" w:rsidRDefault="008A4F0B" w:rsidP="008A4F0B">
      <w:pPr>
        <w:widowControl w:val="0"/>
        <w:autoSpaceDE w:val="0"/>
        <w:autoSpaceDN w:val="0"/>
        <w:adjustRightInd w:val="0"/>
        <w:spacing w:line="276" w:lineRule="auto"/>
        <w:ind w:firstLineChars="0" w:firstLine="0"/>
        <w:jc w:val="both"/>
        <w:rPr>
          <w:rFonts w:ascii="宋体" w:hAnsi="宋体"/>
          <w:sz w:val="24"/>
          <w:szCs w:val="21"/>
          <w:lang w:val="zh-CN"/>
        </w:rPr>
      </w:pPr>
      <w:r>
        <w:rPr>
          <w:rFonts w:ascii="宋体" w:hAnsi="宋体" w:hint="eastAsia"/>
          <w:sz w:val="24"/>
          <w:szCs w:val="21"/>
          <w:lang w:val="zh-CN"/>
        </w:rPr>
        <w:lastRenderedPageBreak/>
        <w:t>（四）对学生社团违反社团管理规定的问题进行监督检查和处理</w:t>
      </w:r>
    </w:p>
    <w:p w:rsidR="008A4F0B" w:rsidRDefault="008A4F0B" w:rsidP="008A4F0B">
      <w:pPr>
        <w:widowControl w:val="0"/>
        <w:autoSpaceDE w:val="0"/>
        <w:autoSpaceDN w:val="0"/>
        <w:adjustRightInd w:val="0"/>
        <w:spacing w:line="276" w:lineRule="auto"/>
        <w:ind w:firstLineChars="0" w:firstLine="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第十五条</w:t>
      </w:r>
      <w:r>
        <w:rPr>
          <w:rFonts w:ascii="宋体" w:hAnsi="宋体" w:hint="eastAsia"/>
          <w:b/>
          <w:sz w:val="24"/>
          <w:szCs w:val="21"/>
          <w:lang w:val="zh-CN"/>
        </w:rPr>
        <w:t xml:space="preserve">   </w:t>
      </w:r>
      <w:r>
        <w:rPr>
          <w:rFonts w:ascii="宋体" w:hAnsi="宋体" w:hint="eastAsia"/>
          <w:sz w:val="24"/>
          <w:szCs w:val="21"/>
          <w:lang w:val="zh-CN"/>
        </w:rPr>
        <w:t>学生社团资产来源必须合法，经费必须用于章程规定的活动，任何人不得侵占、私分或挪用学生社团的资产，亦不得在社团成员中分配。</w:t>
      </w:r>
    </w:p>
    <w:p w:rsidR="008A4F0B" w:rsidRDefault="008A4F0B" w:rsidP="008A4F0B">
      <w:pPr>
        <w:widowControl w:val="0"/>
        <w:autoSpaceDE w:val="0"/>
        <w:autoSpaceDN w:val="0"/>
        <w:adjustRightInd w:val="0"/>
        <w:spacing w:line="276" w:lineRule="auto"/>
        <w:ind w:firstLineChars="0" w:firstLine="0"/>
        <w:jc w:val="both"/>
        <w:rPr>
          <w:rFonts w:ascii="宋体" w:hAnsi="宋体"/>
          <w:b/>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第十六条</w:t>
      </w:r>
      <w:r>
        <w:rPr>
          <w:rFonts w:ascii="宋体" w:hAnsi="宋体" w:hint="eastAsia"/>
          <w:b/>
          <w:sz w:val="24"/>
          <w:szCs w:val="21"/>
          <w:lang w:val="zh-CN"/>
        </w:rPr>
        <w:t xml:space="preserve">   </w:t>
      </w:r>
      <w:r>
        <w:rPr>
          <w:rFonts w:ascii="宋体" w:hAnsi="宋体" w:hint="eastAsia"/>
          <w:sz w:val="24"/>
          <w:szCs w:val="21"/>
          <w:lang w:val="zh-CN"/>
        </w:rPr>
        <w:t>学生社团必须遵守校社团联合会各项财务管理制度，接受校社团联合会的监督。学生社团在换届或者更换负责人之前，社团联合会应组织对其进行财务审计。</w:t>
      </w:r>
    </w:p>
    <w:p w:rsidR="008A4F0B" w:rsidRDefault="008A4F0B" w:rsidP="008A4F0B">
      <w:pPr>
        <w:widowControl w:val="0"/>
        <w:autoSpaceDE w:val="0"/>
        <w:autoSpaceDN w:val="0"/>
        <w:adjustRightInd w:val="0"/>
        <w:spacing w:line="276" w:lineRule="auto"/>
        <w:ind w:firstLineChars="0" w:firstLine="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第十七条</w:t>
      </w:r>
      <w:r>
        <w:rPr>
          <w:rFonts w:ascii="宋体" w:hAnsi="宋体" w:hint="eastAsia"/>
          <w:b/>
          <w:sz w:val="24"/>
          <w:szCs w:val="21"/>
          <w:lang w:val="zh-CN"/>
        </w:rPr>
        <w:t xml:space="preserve">   </w:t>
      </w:r>
      <w:r>
        <w:rPr>
          <w:rFonts w:ascii="宋体" w:hAnsi="宋体" w:hint="eastAsia"/>
          <w:sz w:val="24"/>
          <w:szCs w:val="21"/>
          <w:lang w:val="zh-CN"/>
        </w:rPr>
        <w:t>学生社团举办校外各项活动，组织者应提前一周向校团委、社团联合会提出书面申请，说明活动的目的、内容、人数、质量。社团联合会一周内给予答复</w:t>
      </w:r>
    </w:p>
    <w:p w:rsidR="008A4F0B" w:rsidRDefault="008A4F0B" w:rsidP="008A4F0B">
      <w:pPr>
        <w:widowControl w:val="0"/>
        <w:autoSpaceDE w:val="0"/>
        <w:autoSpaceDN w:val="0"/>
        <w:adjustRightInd w:val="0"/>
        <w:spacing w:line="276" w:lineRule="auto"/>
        <w:ind w:left="1200" w:hangingChars="500" w:hanging="120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第十八条</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学生社团可以创办内部刊物，但必须符合国家法律法规、校纪校规和其他相关规定。内部刊物的编印和发行必须由社团联合会审查通过。</w:t>
      </w:r>
    </w:p>
    <w:p w:rsidR="008A4F0B" w:rsidRDefault="008A4F0B" w:rsidP="008A4F0B">
      <w:pPr>
        <w:widowControl w:val="0"/>
        <w:autoSpaceDE w:val="0"/>
        <w:autoSpaceDN w:val="0"/>
        <w:adjustRightInd w:val="0"/>
        <w:spacing w:line="276" w:lineRule="auto"/>
        <w:ind w:left="1200" w:hangingChars="500" w:hanging="120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第十九条</w:t>
      </w:r>
      <w:r>
        <w:rPr>
          <w:rFonts w:ascii="宋体" w:hAnsi="宋体" w:hint="eastAsia"/>
          <w:b/>
          <w:sz w:val="24"/>
          <w:szCs w:val="21"/>
          <w:lang w:val="zh-CN"/>
        </w:rPr>
        <w:t xml:space="preserve">   </w:t>
      </w:r>
      <w:r>
        <w:rPr>
          <w:rFonts w:ascii="宋体" w:hAnsi="宋体" w:hint="eastAsia"/>
          <w:sz w:val="24"/>
          <w:szCs w:val="21"/>
          <w:lang w:val="zh-CN"/>
        </w:rPr>
        <w:t>社团联合会有权对违反依照本章程规定的社团刊物进行整改和停刊。</w:t>
      </w:r>
    </w:p>
    <w:p w:rsidR="008A4F0B" w:rsidRDefault="008A4F0B" w:rsidP="008A4F0B">
      <w:pPr>
        <w:ind w:firstLineChars="0" w:firstLine="0"/>
        <w:rPr>
          <w:rFonts w:ascii="宋体" w:hAnsi="宋体"/>
          <w:sz w:val="24"/>
          <w:szCs w:val="21"/>
          <w:lang w:val="zh-CN"/>
        </w:rPr>
      </w:pPr>
    </w:p>
    <w:p w:rsidR="008A4F0B" w:rsidRDefault="008A4F0B" w:rsidP="008A4F0B">
      <w:pPr>
        <w:ind w:firstLineChars="0" w:firstLine="0"/>
        <w:jc w:val="center"/>
        <w:rPr>
          <w:rFonts w:ascii="宋体" w:hAnsi="宋体"/>
          <w:sz w:val="36"/>
          <w:szCs w:val="28"/>
          <w:lang w:val="zh-CN"/>
        </w:rPr>
      </w:pPr>
      <w:r>
        <w:rPr>
          <w:rFonts w:ascii="宋体" w:hAnsi="宋体" w:hint="eastAsia"/>
          <w:sz w:val="36"/>
          <w:szCs w:val="28"/>
          <w:lang w:val="zh-CN"/>
        </w:rPr>
        <w:t>第四章</w:t>
      </w:r>
      <w:r>
        <w:rPr>
          <w:rFonts w:ascii="宋体" w:hAnsi="宋体" w:hint="eastAsia"/>
          <w:sz w:val="36"/>
          <w:szCs w:val="28"/>
        </w:rPr>
        <w:t xml:space="preserve"> </w:t>
      </w:r>
      <w:r>
        <w:rPr>
          <w:rFonts w:ascii="宋体" w:hAnsi="宋体" w:hint="eastAsia"/>
          <w:sz w:val="36"/>
          <w:szCs w:val="28"/>
          <w:lang w:val="zh-CN"/>
        </w:rPr>
        <w:t>学生社团成员的权利义务</w:t>
      </w:r>
    </w:p>
    <w:p w:rsidR="008A4F0B" w:rsidRDefault="008A4F0B" w:rsidP="008A4F0B">
      <w:pPr>
        <w:ind w:left="1296" w:hangingChars="538" w:hanging="1296"/>
        <w:rPr>
          <w:rFonts w:ascii="宋体" w:hAnsi="宋体"/>
          <w:sz w:val="24"/>
          <w:szCs w:val="21"/>
          <w:lang w:val="zh-CN"/>
        </w:rPr>
      </w:pPr>
      <w:r>
        <w:rPr>
          <w:rFonts w:ascii="宋体" w:hAnsi="宋体" w:hint="eastAsia"/>
          <w:b/>
          <w:sz w:val="24"/>
          <w:szCs w:val="21"/>
          <w:lang w:val="zh-CN"/>
        </w:rPr>
        <w:t>第二十条</w:t>
      </w:r>
      <w:r>
        <w:rPr>
          <w:rFonts w:ascii="宋体" w:hAnsi="宋体" w:hint="eastAsia"/>
          <w:sz w:val="24"/>
          <w:szCs w:val="21"/>
        </w:rPr>
        <w:tab/>
      </w:r>
      <w:r>
        <w:rPr>
          <w:rFonts w:ascii="宋体" w:hAnsi="宋体" w:hint="eastAsia"/>
          <w:sz w:val="24"/>
          <w:szCs w:val="21"/>
          <w:lang w:val="zh-CN"/>
        </w:rPr>
        <w:t>我院学生有权按照任何一个社团的章程自由加入或退出该社团。社团</w:t>
      </w:r>
      <w:r>
        <w:rPr>
          <w:rFonts w:ascii="宋体" w:hAnsi="宋体" w:hint="eastAsia"/>
          <w:sz w:val="24"/>
          <w:szCs w:val="21"/>
        </w:rPr>
        <w:tab/>
      </w:r>
      <w:r>
        <w:rPr>
          <w:rFonts w:ascii="宋体" w:hAnsi="宋体" w:hint="eastAsia"/>
          <w:sz w:val="24"/>
          <w:szCs w:val="21"/>
          <w:lang w:val="zh-CN"/>
        </w:rPr>
        <w:t>内部成员在享有权利和履行义务方面一律平等。</w:t>
      </w:r>
    </w:p>
    <w:p w:rsidR="008A4F0B" w:rsidRDefault="008A4F0B" w:rsidP="008A4F0B">
      <w:pPr>
        <w:ind w:firstLine="480"/>
        <w:rPr>
          <w:rFonts w:ascii="宋体" w:hAnsi="宋体"/>
          <w:sz w:val="24"/>
          <w:szCs w:val="21"/>
          <w:lang w:val="zh-CN"/>
        </w:rPr>
      </w:pPr>
    </w:p>
    <w:p w:rsidR="008A4F0B" w:rsidRDefault="008A4F0B" w:rsidP="008A4F0B">
      <w:pPr>
        <w:ind w:left="1299" w:hangingChars="539" w:hanging="1299"/>
        <w:rPr>
          <w:rFonts w:ascii="宋体" w:hAnsi="宋体"/>
          <w:sz w:val="24"/>
          <w:szCs w:val="21"/>
          <w:lang w:val="zh-CN"/>
        </w:rPr>
      </w:pPr>
      <w:r>
        <w:rPr>
          <w:rFonts w:ascii="宋体" w:hAnsi="宋体" w:hint="eastAsia"/>
          <w:b/>
          <w:sz w:val="24"/>
          <w:szCs w:val="21"/>
          <w:lang w:val="zh-CN"/>
        </w:rPr>
        <w:t>第二十一条</w:t>
      </w:r>
      <w:r>
        <w:rPr>
          <w:rFonts w:ascii="宋体" w:hAnsi="宋体" w:hint="eastAsia"/>
          <w:sz w:val="24"/>
          <w:szCs w:val="21"/>
          <w:lang w:val="zh-CN"/>
        </w:rPr>
        <w:t xml:space="preserve"> 社团成员有权了解所在社团的章程、组织结构和财务制度，对社团的管理和活动以及社团建设提出建议和质询，促进社团的健康发展。</w:t>
      </w:r>
    </w:p>
    <w:p w:rsidR="008A4F0B" w:rsidRDefault="008A4F0B" w:rsidP="008A4F0B">
      <w:pPr>
        <w:ind w:firstLine="480"/>
        <w:rPr>
          <w:rFonts w:ascii="宋体" w:hAnsi="宋体"/>
          <w:sz w:val="24"/>
          <w:szCs w:val="21"/>
          <w:lang w:val="zh-CN"/>
        </w:rPr>
      </w:pPr>
    </w:p>
    <w:p w:rsidR="008A4F0B" w:rsidRDefault="008A4F0B" w:rsidP="008A4F0B">
      <w:pPr>
        <w:ind w:left="1299" w:hangingChars="539" w:hanging="1299"/>
        <w:rPr>
          <w:rFonts w:ascii="宋体" w:hAnsi="宋体"/>
          <w:sz w:val="24"/>
          <w:szCs w:val="21"/>
          <w:lang w:val="zh-CN"/>
        </w:rPr>
      </w:pPr>
      <w:r>
        <w:rPr>
          <w:rFonts w:ascii="宋体" w:hAnsi="宋体" w:hint="eastAsia"/>
          <w:b/>
          <w:sz w:val="24"/>
          <w:szCs w:val="21"/>
          <w:lang w:val="zh-CN"/>
        </w:rPr>
        <w:t>第二十二条</w:t>
      </w:r>
      <w:r>
        <w:rPr>
          <w:rFonts w:ascii="宋体" w:hAnsi="宋体" w:hint="eastAsia"/>
          <w:sz w:val="24"/>
          <w:szCs w:val="21"/>
          <w:lang w:val="zh-CN"/>
        </w:rPr>
        <w:t xml:space="preserve"> 学生社团机构负责人损害到成员利益的，社团成员有权向校社团联合会反映问题和事实情况。</w:t>
      </w:r>
    </w:p>
    <w:p w:rsidR="008A4F0B" w:rsidRDefault="008A4F0B" w:rsidP="008A4F0B">
      <w:pPr>
        <w:ind w:firstLine="480"/>
        <w:rPr>
          <w:rFonts w:ascii="宋体" w:hAnsi="宋体"/>
          <w:sz w:val="24"/>
          <w:szCs w:val="21"/>
          <w:lang w:val="zh-CN"/>
        </w:rPr>
      </w:pPr>
    </w:p>
    <w:p w:rsidR="008A4F0B" w:rsidRDefault="008A4F0B" w:rsidP="008A4F0B">
      <w:pPr>
        <w:ind w:firstLineChars="0" w:firstLine="0"/>
        <w:rPr>
          <w:rFonts w:ascii="宋体" w:hAnsi="宋体"/>
          <w:sz w:val="24"/>
          <w:szCs w:val="21"/>
          <w:lang w:val="zh-CN"/>
        </w:rPr>
      </w:pPr>
      <w:r>
        <w:rPr>
          <w:rFonts w:ascii="宋体" w:hAnsi="宋体" w:hint="eastAsia"/>
          <w:b/>
          <w:sz w:val="24"/>
          <w:szCs w:val="21"/>
          <w:lang w:val="zh-CN"/>
        </w:rPr>
        <w:t>第二十三条</w:t>
      </w:r>
      <w:r>
        <w:rPr>
          <w:rFonts w:ascii="宋体" w:hAnsi="宋体" w:hint="eastAsia"/>
          <w:b/>
          <w:sz w:val="24"/>
          <w:szCs w:val="21"/>
          <w:lang w:val="zh-CN"/>
        </w:rPr>
        <w:t xml:space="preserve"> </w:t>
      </w:r>
      <w:r>
        <w:rPr>
          <w:rFonts w:ascii="宋体" w:hAnsi="宋体" w:hint="eastAsia"/>
          <w:sz w:val="24"/>
          <w:szCs w:val="21"/>
          <w:lang w:val="zh-CN"/>
        </w:rPr>
        <w:t>学生社团成员应当接受社团的定期注册，并缴纳会费。</w:t>
      </w:r>
    </w:p>
    <w:p w:rsidR="008A4F0B" w:rsidRDefault="008A4F0B" w:rsidP="008A4F0B">
      <w:pPr>
        <w:ind w:firstLine="480"/>
        <w:rPr>
          <w:rFonts w:ascii="宋体" w:hAnsi="宋体"/>
          <w:sz w:val="24"/>
          <w:szCs w:val="21"/>
          <w:lang w:val="zh-CN"/>
        </w:rPr>
      </w:pPr>
    </w:p>
    <w:p w:rsidR="008A4F0B" w:rsidRDefault="008A4F0B" w:rsidP="008A4F0B">
      <w:pPr>
        <w:ind w:left="1299" w:hangingChars="539" w:hanging="1299"/>
        <w:rPr>
          <w:rFonts w:ascii="宋体" w:hAnsi="宋体"/>
          <w:sz w:val="24"/>
          <w:szCs w:val="21"/>
          <w:lang w:val="zh-CN"/>
        </w:rPr>
      </w:pPr>
      <w:r>
        <w:rPr>
          <w:rFonts w:ascii="宋体" w:hAnsi="宋体" w:hint="eastAsia"/>
          <w:b/>
          <w:sz w:val="24"/>
          <w:szCs w:val="21"/>
          <w:lang w:val="zh-CN"/>
        </w:rPr>
        <w:t>第二十四条</w:t>
      </w:r>
      <w:r>
        <w:rPr>
          <w:rFonts w:ascii="宋体" w:hAnsi="宋体" w:hint="eastAsia"/>
          <w:b/>
          <w:sz w:val="24"/>
          <w:szCs w:val="21"/>
          <w:lang w:val="zh-CN"/>
        </w:rPr>
        <w:t xml:space="preserve"> </w:t>
      </w:r>
      <w:r>
        <w:rPr>
          <w:rFonts w:ascii="宋体" w:hAnsi="宋体" w:hint="eastAsia"/>
          <w:sz w:val="24"/>
          <w:szCs w:val="21"/>
          <w:lang w:val="zh-CN"/>
        </w:rPr>
        <w:t>社团成员有选举权和被选举权，有按照章程担任社团职务的权利，并承担相应的义务。</w:t>
      </w:r>
    </w:p>
    <w:p w:rsidR="008A4F0B" w:rsidRDefault="008A4F0B" w:rsidP="008A4F0B">
      <w:pPr>
        <w:ind w:firstLine="480"/>
        <w:rPr>
          <w:rFonts w:ascii="宋体" w:hAnsi="宋体"/>
          <w:sz w:val="24"/>
          <w:szCs w:val="21"/>
          <w:lang w:val="zh-CN"/>
        </w:rPr>
      </w:pPr>
    </w:p>
    <w:p w:rsidR="008A4F0B" w:rsidRDefault="008A4F0B" w:rsidP="008A4F0B">
      <w:pPr>
        <w:ind w:firstLineChars="0" w:firstLine="0"/>
        <w:rPr>
          <w:rFonts w:ascii="宋体" w:hAnsi="宋体"/>
          <w:sz w:val="24"/>
          <w:szCs w:val="21"/>
          <w:lang w:val="zh-CN"/>
        </w:rPr>
      </w:pPr>
      <w:r>
        <w:rPr>
          <w:rFonts w:ascii="宋体" w:hAnsi="宋体" w:hint="eastAsia"/>
          <w:b/>
          <w:sz w:val="24"/>
          <w:szCs w:val="21"/>
          <w:lang w:val="zh-CN"/>
        </w:rPr>
        <w:lastRenderedPageBreak/>
        <w:t>第二十五条</w:t>
      </w:r>
      <w:r>
        <w:rPr>
          <w:rFonts w:ascii="宋体" w:hAnsi="宋体" w:hint="eastAsia"/>
          <w:b/>
          <w:sz w:val="24"/>
          <w:szCs w:val="21"/>
          <w:lang w:val="zh-CN"/>
        </w:rPr>
        <w:t xml:space="preserve"> </w:t>
      </w:r>
      <w:r>
        <w:rPr>
          <w:rFonts w:ascii="宋体" w:hAnsi="宋体" w:hint="eastAsia"/>
          <w:sz w:val="24"/>
          <w:szCs w:val="21"/>
          <w:lang w:val="zh-CN"/>
        </w:rPr>
        <w:t>各社团应主动开展社团活动，社团成员应当积极参加社团的各项活</w:t>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动。</w:t>
      </w:r>
    </w:p>
    <w:p w:rsidR="008A4F0B" w:rsidRDefault="008A4F0B" w:rsidP="008A4F0B">
      <w:pPr>
        <w:ind w:firstLineChars="0" w:firstLine="0"/>
        <w:jc w:val="center"/>
        <w:rPr>
          <w:rFonts w:ascii="宋体" w:hAnsi="宋体"/>
          <w:sz w:val="36"/>
          <w:szCs w:val="28"/>
          <w:lang w:val="zh-CN"/>
        </w:rPr>
      </w:pPr>
      <w:r>
        <w:rPr>
          <w:rFonts w:ascii="宋体" w:hAnsi="宋体" w:hint="eastAsia"/>
          <w:sz w:val="36"/>
          <w:szCs w:val="28"/>
          <w:lang w:val="zh-CN"/>
        </w:rPr>
        <w:t>第五章</w:t>
      </w:r>
      <w:r>
        <w:rPr>
          <w:rFonts w:ascii="宋体" w:hAnsi="宋体" w:hint="eastAsia"/>
          <w:sz w:val="36"/>
          <w:szCs w:val="28"/>
        </w:rPr>
        <w:t xml:space="preserve"> </w:t>
      </w:r>
      <w:r>
        <w:rPr>
          <w:rFonts w:ascii="宋体" w:hAnsi="宋体" w:hint="eastAsia"/>
          <w:sz w:val="36"/>
          <w:szCs w:val="28"/>
          <w:lang w:val="zh-CN"/>
        </w:rPr>
        <w:t>学生社团的财务</w:t>
      </w:r>
    </w:p>
    <w:p w:rsidR="008A4F0B" w:rsidRDefault="008A4F0B" w:rsidP="008A4F0B">
      <w:pPr>
        <w:widowControl w:val="0"/>
        <w:autoSpaceDE w:val="0"/>
        <w:autoSpaceDN w:val="0"/>
        <w:adjustRightInd w:val="0"/>
        <w:spacing w:line="276" w:lineRule="auto"/>
        <w:ind w:left="1409" w:hangingChars="585" w:hanging="1409"/>
        <w:jc w:val="both"/>
        <w:rPr>
          <w:rFonts w:ascii="宋体" w:hAnsi="宋体"/>
          <w:sz w:val="24"/>
          <w:szCs w:val="21"/>
          <w:lang w:val="zh-CN"/>
        </w:rPr>
      </w:pPr>
      <w:r>
        <w:rPr>
          <w:rFonts w:ascii="宋体" w:hAnsi="宋体" w:hint="eastAsia"/>
          <w:b/>
          <w:sz w:val="24"/>
          <w:szCs w:val="21"/>
          <w:lang w:val="zh-CN"/>
        </w:rPr>
        <w:t>第二十六条</w:t>
      </w:r>
      <w:r>
        <w:rPr>
          <w:rFonts w:ascii="宋体" w:hAnsi="宋体" w:hint="eastAsia"/>
          <w:b/>
          <w:sz w:val="24"/>
          <w:szCs w:val="21"/>
        </w:rPr>
        <w:tab/>
      </w:r>
      <w:r>
        <w:rPr>
          <w:rFonts w:ascii="宋体" w:hAnsi="宋体" w:hint="eastAsia"/>
          <w:sz w:val="24"/>
          <w:szCs w:val="21"/>
          <w:lang w:val="zh-CN"/>
        </w:rPr>
        <w:t>学生社团为非营利性组织，不能以任何理由、任何形式进行营利性活动。</w:t>
      </w:r>
    </w:p>
    <w:p w:rsidR="008A4F0B" w:rsidRDefault="008A4F0B" w:rsidP="008A4F0B">
      <w:pPr>
        <w:widowControl w:val="0"/>
        <w:autoSpaceDE w:val="0"/>
        <w:autoSpaceDN w:val="0"/>
        <w:adjustRightInd w:val="0"/>
        <w:spacing w:line="276" w:lineRule="auto"/>
        <w:ind w:left="1200" w:hangingChars="500" w:hanging="120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第二十七条</w:t>
      </w:r>
      <w:r>
        <w:rPr>
          <w:rFonts w:ascii="宋体" w:hAnsi="宋体" w:hint="eastAsia"/>
          <w:b/>
          <w:sz w:val="24"/>
          <w:szCs w:val="21"/>
          <w:lang w:val="zh-CN"/>
        </w:rPr>
        <w:t xml:space="preserve"> </w:t>
      </w:r>
      <w:r>
        <w:rPr>
          <w:rFonts w:ascii="宋体" w:hAnsi="宋体" w:hint="eastAsia"/>
          <w:sz w:val="24"/>
          <w:szCs w:val="21"/>
          <w:lang w:val="zh-CN"/>
        </w:rPr>
        <w:t>学生社团自成立时即应建立经费收支账目，并由专门人员负责。社</w:t>
      </w:r>
      <w:r>
        <w:rPr>
          <w:rFonts w:ascii="宋体" w:hAnsi="宋体" w:hint="eastAsia"/>
          <w:sz w:val="24"/>
          <w:szCs w:val="21"/>
        </w:rPr>
        <w:tab/>
      </w:r>
      <w:r>
        <w:rPr>
          <w:rFonts w:ascii="宋体" w:hAnsi="宋体" w:hint="eastAsia"/>
          <w:sz w:val="24"/>
          <w:szCs w:val="21"/>
          <w:lang w:val="zh-CN"/>
        </w:rPr>
        <w:t>团的主要负责人和财务负责人应对社团的全部财务活动负责。</w:t>
      </w:r>
    </w:p>
    <w:p w:rsidR="008A4F0B" w:rsidRDefault="008A4F0B" w:rsidP="008A4F0B">
      <w:pPr>
        <w:widowControl w:val="0"/>
        <w:autoSpaceDE w:val="0"/>
        <w:autoSpaceDN w:val="0"/>
        <w:adjustRightInd w:val="0"/>
        <w:spacing w:line="276" w:lineRule="auto"/>
        <w:ind w:left="1200" w:hangingChars="500" w:hanging="120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第二十八条</w:t>
      </w:r>
      <w:r>
        <w:rPr>
          <w:rFonts w:ascii="宋体" w:hAnsi="宋体" w:hint="eastAsia"/>
          <w:b/>
          <w:sz w:val="24"/>
          <w:szCs w:val="21"/>
          <w:lang w:val="zh-CN"/>
        </w:rPr>
        <w:t xml:space="preserve"> </w:t>
      </w:r>
      <w:r>
        <w:rPr>
          <w:rFonts w:ascii="宋体" w:hAnsi="宋体" w:hint="eastAsia"/>
          <w:sz w:val="24"/>
          <w:szCs w:val="21"/>
          <w:lang w:val="zh-CN"/>
        </w:rPr>
        <w:t>学生社团的财务归该社团集体所有，用于为同学集体服务，任何人</w:t>
      </w:r>
      <w:r>
        <w:rPr>
          <w:rFonts w:ascii="宋体" w:hAnsi="宋体" w:hint="eastAsia"/>
          <w:sz w:val="24"/>
          <w:szCs w:val="21"/>
        </w:rPr>
        <w:tab/>
      </w:r>
      <w:r>
        <w:rPr>
          <w:rFonts w:ascii="宋体" w:hAnsi="宋体" w:hint="eastAsia"/>
          <w:sz w:val="24"/>
          <w:szCs w:val="21"/>
          <w:lang w:val="zh-CN"/>
        </w:rPr>
        <w:t>不得非法占有。</w:t>
      </w:r>
    </w:p>
    <w:p w:rsidR="008A4F0B" w:rsidRDefault="008A4F0B" w:rsidP="008A4F0B">
      <w:pPr>
        <w:widowControl w:val="0"/>
        <w:autoSpaceDE w:val="0"/>
        <w:autoSpaceDN w:val="0"/>
        <w:adjustRightInd w:val="0"/>
        <w:spacing w:line="276" w:lineRule="auto"/>
        <w:ind w:left="1200" w:hangingChars="500" w:hanging="120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第二十九条</w:t>
      </w:r>
      <w:r>
        <w:rPr>
          <w:rFonts w:ascii="宋体" w:hAnsi="宋体" w:hint="eastAsia"/>
          <w:b/>
          <w:sz w:val="24"/>
          <w:szCs w:val="21"/>
          <w:lang w:val="zh-CN"/>
        </w:rPr>
        <w:t xml:space="preserve"> </w:t>
      </w:r>
      <w:r>
        <w:rPr>
          <w:rFonts w:ascii="宋体" w:hAnsi="宋体" w:hint="eastAsia"/>
          <w:sz w:val="24"/>
          <w:szCs w:val="21"/>
          <w:lang w:val="zh-CN"/>
        </w:rPr>
        <w:t>校团委有权对学生社团的财务进行监督管理。学生社团的会员有权</w:t>
      </w:r>
      <w:r>
        <w:rPr>
          <w:rFonts w:ascii="宋体" w:hAnsi="宋体" w:hint="eastAsia"/>
          <w:sz w:val="24"/>
          <w:szCs w:val="21"/>
        </w:rPr>
        <w:tab/>
      </w:r>
      <w:r>
        <w:rPr>
          <w:rFonts w:ascii="宋体" w:hAnsi="宋体" w:hint="eastAsia"/>
          <w:sz w:val="24"/>
          <w:szCs w:val="21"/>
          <w:lang w:val="zh-CN"/>
        </w:rPr>
        <w:t>了解并监督本社团的财务状况与收支情况。</w:t>
      </w:r>
    </w:p>
    <w:p w:rsidR="008A4F0B" w:rsidRDefault="008A4F0B" w:rsidP="008A4F0B">
      <w:pPr>
        <w:widowControl w:val="0"/>
        <w:autoSpaceDE w:val="0"/>
        <w:autoSpaceDN w:val="0"/>
        <w:adjustRightInd w:val="0"/>
        <w:spacing w:line="276" w:lineRule="auto"/>
        <w:ind w:left="1200" w:hangingChars="500" w:hanging="120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第三十条</w:t>
      </w:r>
      <w:r>
        <w:rPr>
          <w:rFonts w:ascii="宋体" w:hAnsi="宋体" w:hint="eastAsia"/>
          <w:b/>
          <w:sz w:val="24"/>
          <w:szCs w:val="21"/>
          <w:lang w:val="zh-CN"/>
        </w:rPr>
        <w:t xml:space="preserve">   </w:t>
      </w:r>
      <w:r>
        <w:rPr>
          <w:rFonts w:ascii="宋体" w:hAnsi="宋体" w:hint="eastAsia"/>
          <w:sz w:val="24"/>
          <w:szCs w:val="21"/>
          <w:lang w:val="zh-CN"/>
        </w:rPr>
        <w:t>学生社团的活动经费，原则上自行筹集。校团委对社团举办的具有一定水准和良好影响的科技、文化、体育、艺术等活动，</w:t>
      </w:r>
      <w:proofErr w:type="gramStart"/>
      <w:r>
        <w:rPr>
          <w:rFonts w:ascii="宋体" w:hAnsi="宋体" w:hint="eastAsia"/>
          <w:sz w:val="24"/>
          <w:szCs w:val="21"/>
          <w:lang w:val="zh-CN"/>
        </w:rPr>
        <w:t>酌情在</w:t>
      </w:r>
      <w:proofErr w:type="gramEnd"/>
      <w:r>
        <w:rPr>
          <w:rFonts w:ascii="宋体" w:hAnsi="宋体" w:hint="eastAsia"/>
          <w:sz w:val="24"/>
          <w:szCs w:val="21"/>
          <w:lang w:val="zh-CN"/>
        </w:rPr>
        <w:t>经费上给予支持。</w:t>
      </w:r>
    </w:p>
    <w:p w:rsidR="008A4F0B" w:rsidRDefault="008A4F0B" w:rsidP="008A4F0B">
      <w:pPr>
        <w:widowControl w:val="0"/>
        <w:autoSpaceDE w:val="0"/>
        <w:autoSpaceDN w:val="0"/>
        <w:adjustRightInd w:val="0"/>
        <w:spacing w:line="276" w:lineRule="auto"/>
        <w:ind w:left="1200" w:hangingChars="500" w:hanging="1200"/>
        <w:jc w:val="both"/>
        <w:rPr>
          <w:rFonts w:ascii="宋体" w:hAnsi="宋体"/>
          <w:sz w:val="24"/>
          <w:szCs w:val="21"/>
          <w:lang w:val="zh-CN"/>
        </w:rPr>
      </w:pP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第三十一条</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学生社团发生划转、撤并时，应当进行清算。</w:t>
      </w:r>
    </w:p>
    <w:p w:rsidR="008A4F0B" w:rsidRDefault="008A4F0B" w:rsidP="008A4F0B">
      <w:pPr>
        <w:widowControl w:val="0"/>
        <w:autoSpaceDE w:val="0"/>
        <w:autoSpaceDN w:val="0"/>
        <w:adjustRightInd w:val="0"/>
        <w:spacing w:line="276" w:lineRule="auto"/>
        <w:ind w:left="1200" w:hangingChars="500" w:hanging="1200"/>
        <w:jc w:val="both"/>
        <w:rPr>
          <w:rFonts w:ascii="宋体" w:hAnsi="宋体"/>
          <w:sz w:val="24"/>
          <w:szCs w:val="21"/>
          <w:lang w:val="zh-CN"/>
        </w:rPr>
      </w:pPr>
    </w:p>
    <w:p w:rsidR="008A4F0B" w:rsidRDefault="008A4F0B" w:rsidP="008A4F0B">
      <w:pPr>
        <w:ind w:firstLineChars="0" w:firstLine="0"/>
        <w:jc w:val="center"/>
        <w:rPr>
          <w:rFonts w:ascii="宋体" w:hAnsi="宋体"/>
          <w:sz w:val="36"/>
          <w:szCs w:val="28"/>
          <w:lang w:val="zh-CN"/>
        </w:rPr>
      </w:pPr>
      <w:r>
        <w:rPr>
          <w:rFonts w:ascii="宋体" w:hAnsi="宋体" w:hint="eastAsia"/>
          <w:sz w:val="36"/>
          <w:szCs w:val="28"/>
          <w:lang w:val="zh-CN"/>
        </w:rPr>
        <w:t>第六章 附则</w:t>
      </w:r>
    </w:p>
    <w:p w:rsidR="008A4F0B" w:rsidRDefault="008A4F0B" w:rsidP="008A4F0B">
      <w:pPr>
        <w:widowControl w:val="0"/>
        <w:autoSpaceDE w:val="0"/>
        <w:autoSpaceDN w:val="0"/>
        <w:adjustRightInd w:val="0"/>
        <w:spacing w:line="276" w:lineRule="auto"/>
        <w:ind w:left="1205" w:hangingChars="500" w:hanging="1205"/>
        <w:jc w:val="both"/>
        <w:rPr>
          <w:rFonts w:ascii="宋体" w:hAnsi="宋体"/>
          <w:sz w:val="24"/>
          <w:szCs w:val="21"/>
          <w:lang w:val="zh-CN"/>
        </w:rPr>
      </w:pPr>
      <w:r>
        <w:rPr>
          <w:rFonts w:ascii="宋体" w:hAnsi="宋体" w:hint="eastAsia"/>
          <w:b/>
          <w:sz w:val="24"/>
          <w:szCs w:val="21"/>
          <w:lang w:val="zh-CN"/>
        </w:rPr>
        <w:t>第三十二条</w:t>
      </w:r>
      <w:r>
        <w:rPr>
          <w:rFonts w:ascii="宋体" w:hAnsi="宋体" w:hint="eastAsia"/>
          <w:b/>
          <w:sz w:val="24"/>
          <w:szCs w:val="21"/>
          <w:lang w:val="zh-CN"/>
        </w:rPr>
        <w:t xml:space="preserve">  </w:t>
      </w:r>
      <w:r>
        <w:rPr>
          <w:rFonts w:ascii="宋体" w:hAnsi="宋体" w:hint="eastAsia"/>
          <w:sz w:val="24"/>
          <w:szCs w:val="21"/>
          <w:lang w:val="zh-CN"/>
        </w:rPr>
        <w:t>本章程由国际关系学院团委制定并通过，本章程的解释权属于国际</w:t>
      </w:r>
      <w:r>
        <w:rPr>
          <w:rFonts w:ascii="宋体" w:hAnsi="宋体" w:hint="eastAsia"/>
          <w:sz w:val="24"/>
          <w:szCs w:val="21"/>
        </w:rPr>
        <w:tab/>
      </w:r>
      <w:r>
        <w:rPr>
          <w:rFonts w:ascii="宋体" w:hAnsi="宋体" w:hint="eastAsia"/>
          <w:sz w:val="24"/>
          <w:szCs w:val="21"/>
          <w:lang w:val="zh-CN"/>
        </w:rPr>
        <w:t>关系学院社团联合会。</w:t>
      </w:r>
    </w:p>
    <w:p w:rsidR="008A4F0B" w:rsidRDefault="008A4F0B" w:rsidP="008A4F0B">
      <w:pPr>
        <w:widowControl w:val="0"/>
        <w:autoSpaceDE w:val="0"/>
        <w:autoSpaceDN w:val="0"/>
        <w:adjustRightInd w:val="0"/>
        <w:spacing w:line="276" w:lineRule="auto"/>
        <w:ind w:left="1200" w:hangingChars="500" w:hanging="1200"/>
        <w:jc w:val="right"/>
        <w:rPr>
          <w:rFonts w:ascii="宋体" w:hAnsi="宋体"/>
          <w:sz w:val="24"/>
          <w:szCs w:val="21"/>
          <w:lang w:val="zh-CN"/>
        </w:rPr>
      </w:pPr>
    </w:p>
    <w:p w:rsidR="00C61D51" w:rsidRDefault="008A4F0B" w:rsidP="008A4F0B">
      <w:pPr>
        <w:ind w:firstLineChars="0" w:firstLine="0"/>
        <w:rPr>
          <w:rFonts w:ascii="宋体" w:hAnsi="宋体" w:hint="eastAsia"/>
          <w:sz w:val="24"/>
          <w:szCs w:val="21"/>
          <w:lang w:val="zh-CN"/>
        </w:rPr>
      </w:pPr>
      <w:r>
        <w:rPr>
          <w:rFonts w:ascii="宋体" w:hAnsi="宋体" w:hint="eastAsia"/>
          <w:b/>
          <w:sz w:val="24"/>
          <w:szCs w:val="21"/>
          <w:lang w:val="zh-CN"/>
        </w:rPr>
        <w:t>第三十三条</w:t>
      </w:r>
      <w:r>
        <w:rPr>
          <w:rFonts w:ascii="宋体" w:hAnsi="宋体" w:hint="eastAsia"/>
          <w:b/>
          <w:sz w:val="24"/>
          <w:szCs w:val="21"/>
          <w:lang w:val="zh-CN"/>
        </w:rPr>
        <w:t xml:space="preserve">  </w:t>
      </w:r>
      <w:r>
        <w:rPr>
          <w:rFonts w:ascii="宋体" w:hAnsi="宋体" w:hint="eastAsia"/>
          <w:sz w:val="24"/>
          <w:szCs w:val="21"/>
          <w:lang w:val="zh-CN"/>
        </w:rPr>
        <w:t>章程自发布之日起实施。原章程与本章程不符之处，以本章程为准</w:t>
      </w:r>
      <w:r>
        <w:rPr>
          <w:rFonts w:ascii="宋体" w:hAnsi="宋体" w:hint="eastAsia"/>
          <w:sz w:val="24"/>
          <w:szCs w:val="21"/>
          <w:lang w:val="zh-CN"/>
        </w:rPr>
        <w:t>。</w:t>
      </w:r>
    </w:p>
    <w:p w:rsidR="008A4F0B" w:rsidRDefault="008A4F0B" w:rsidP="008A4F0B">
      <w:pPr>
        <w:ind w:firstLineChars="0" w:firstLine="0"/>
        <w:rPr>
          <w:rFonts w:ascii="宋体" w:hAnsi="宋体" w:hint="eastAsia"/>
          <w:sz w:val="24"/>
          <w:szCs w:val="21"/>
          <w:lang w:val="zh-CN"/>
        </w:rPr>
      </w:pPr>
    </w:p>
    <w:p w:rsidR="008A4F0B" w:rsidRDefault="008A4F0B" w:rsidP="008A4F0B">
      <w:pPr>
        <w:ind w:firstLineChars="0" w:firstLine="0"/>
        <w:rPr>
          <w:rFonts w:ascii="宋体" w:hAnsi="宋体" w:hint="eastAsia"/>
          <w:sz w:val="24"/>
          <w:szCs w:val="21"/>
          <w:lang w:val="zh-CN"/>
        </w:rPr>
      </w:pPr>
    </w:p>
    <w:p w:rsidR="008A4F0B" w:rsidRDefault="008A4F0B" w:rsidP="008A4F0B">
      <w:pPr>
        <w:ind w:firstLineChars="0" w:firstLine="0"/>
        <w:rPr>
          <w:rFonts w:ascii="宋体" w:hAnsi="宋体" w:hint="eastAsia"/>
          <w:sz w:val="24"/>
          <w:szCs w:val="21"/>
          <w:lang w:val="zh-CN"/>
        </w:rPr>
      </w:pPr>
    </w:p>
    <w:p w:rsidR="008A4F0B" w:rsidRDefault="008A4F0B" w:rsidP="008A4F0B">
      <w:pPr>
        <w:ind w:firstLineChars="0" w:firstLine="0"/>
        <w:rPr>
          <w:rFonts w:ascii="宋体" w:hAnsi="宋体" w:hint="eastAsia"/>
          <w:sz w:val="24"/>
          <w:szCs w:val="21"/>
          <w:lang w:val="zh-CN"/>
        </w:rPr>
      </w:pPr>
      <w:bookmarkStart w:id="4" w:name="_GoBack"/>
      <w:bookmarkEnd w:id="4"/>
    </w:p>
    <w:p w:rsidR="008A4F0B" w:rsidRDefault="008A4F0B" w:rsidP="008A4F0B">
      <w:pPr>
        <w:ind w:leftChars="200" w:left="420" w:firstLineChars="0" w:firstLine="0"/>
        <w:jc w:val="right"/>
        <w:rPr>
          <w:rFonts w:ascii="宋体" w:hAnsi="宋体" w:hint="eastAsia"/>
          <w:sz w:val="24"/>
          <w:szCs w:val="21"/>
          <w:lang w:val="zh-CN"/>
        </w:rPr>
      </w:pPr>
      <w:r w:rsidRPr="008A4F0B">
        <w:rPr>
          <w:rFonts w:ascii="宋体" w:hAnsi="宋体" w:hint="eastAsia"/>
          <w:spacing w:val="13"/>
          <w:kern w:val="0"/>
          <w:sz w:val="24"/>
          <w:szCs w:val="21"/>
          <w:fitText w:val="2640" w:id="1144231425"/>
          <w:lang w:val="zh-CN"/>
        </w:rPr>
        <w:t>共青团国际关系委员</w:t>
      </w:r>
      <w:r w:rsidRPr="008A4F0B">
        <w:rPr>
          <w:rFonts w:ascii="宋体" w:hAnsi="宋体" w:hint="eastAsia"/>
          <w:spacing w:val="3"/>
          <w:kern w:val="0"/>
          <w:sz w:val="24"/>
          <w:szCs w:val="21"/>
          <w:fitText w:val="2640" w:id="1144231425"/>
          <w:lang w:val="zh-CN"/>
        </w:rPr>
        <w:t>会</w:t>
      </w:r>
    </w:p>
    <w:p w:rsidR="008A4F0B" w:rsidRDefault="008A4F0B" w:rsidP="008A4F0B">
      <w:pPr>
        <w:ind w:firstLineChars="0" w:firstLine="0"/>
        <w:jc w:val="right"/>
      </w:pPr>
      <w:r>
        <w:rPr>
          <w:rFonts w:ascii="宋体" w:hAnsi="宋体" w:hint="eastAsia"/>
          <w:sz w:val="24"/>
          <w:szCs w:val="21"/>
          <w:lang w:val="zh-CN"/>
        </w:rPr>
        <w:t>国际关系学院社团联合会</w:t>
      </w:r>
    </w:p>
    <w:sectPr w:rsidR="008A4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lvl w:ilvl="0">
      <w:start w:val="1"/>
      <w:numFmt w:val="japaneseCounting"/>
      <w:lvlText w:val="第%1章"/>
      <w:lvlJc w:val="left"/>
      <w:pPr>
        <w:tabs>
          <w:tab w:val="left" w:pos="1080"/>
        </w:tabs>
        <w:ind w:left="1080" w:hanging="108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26"/>
    <w:multiLevelType w:val="multilevel"/>
    <w:tmpl w:val="00000026"/>
    <w:lvl w:ilvl="0">
      <w:start w:val="1"/>
      <w:numFmt w:val="japaneseCounting"/>
      <w:lvlText w:val="第%1条"/>
      <w:lvlJc w:val="left"/>
      <w:pPr>
        <w:tabs>
          <w:tab w:val="left" w:pos="1080"/>
        </w:tabs>
        <w:ind w:left="1080" w:hanging="1080"/>
      </w:pPr>
      <w:rPr>
        <w:rFonts w:hint="default"/>
        <w:b/>
        <w:sz w:val="24"/>
        <w:szCs w:val="24"/>
      </w:rPr>
    </w:lvl>
    <w:lvl w:ilvl="1" w:tentative="1">
      <w:start w:val="1"/>
      <w:numFmt w:val="japaneseCounting"/>
      <w:lvlText w:val="（%2）"/>
      <w:lvlJc w:val="left"/>
      <w:pPr>
        <w:tabs>
          <w:tab w:val="left" w:pos="1170"/>
        </w:tabs>
        <w:ind w:left="1170" w:hanging="75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0B"/>
    <w:rsid w:val="000069A4"/>
    <w:rsid w:val="000108AA"/>
    <w:rsid w:val="00021388"/>
    <w:rsid w:val="00021738"/>
    <w:rsid w:val="00021DE9"/>
    <w:rsid w:val="00031DDA"/>
    <w:rsid w:val="00036AE6"/>
    <w:rsid w:val="00041D61"/>
    <w:rsid w:val="00042F33"/>
    <w:rsid w:val="0007504D"/>
    <w:rsid w:val="00092518"/>
    <w:rsid w:val="000A32C8"/>
    <w:rsid w:val="000B7789"/>
    <w:rsid w:val="000C30F8"/>
    <w:rsid w:val="001044AD"/>
    <w:rsid w:val="0010602F"/>
    <w:rsid w:val="00116B6C"/>
    <w:rsid w:val="00121E76"/>
    <w:rsid w:val="001346C3"/>
    <w:rsid w:val="00137E23"/>
    <w:rsid w:val="00140CD7"/>
    <w:rsid w:val="00144123"/>
    <w:rsid w:val="0014626D"/>
    <w:rsid w:val="00147961"/>
    <w:rsid w:val="0017003D"/>
    <w:rsid w:val="00174262"/>
    <w:rsid w:val="00175C8D"/>
    <w:rsid w:val="001867EE"/>
    <w:rsid w:val="001946F8"/>
    <w:rsid w:val="0019768A"/>
    <w:rsid w:val="001A14D7"/>
    <w:rsid w:val="001A2000"/>
    <w:rsid w:val="001B365D"/>
    <w:rsid w:val="001C2228"/>
    <w:rsid w:val="001D52D8"/>
    <w:rsid w:val="001E3D55"/>
    <w:rsid w:val="001F74B4"/>
    <w:rsid w:val="00202B2C"/>
    <w:rsid w:val="00215BE3"/>
    <w:rsid w:val="002176BE"/>
    <w:rsid w:val="0022296B"/>
    <w:rsid w:val="002231A2"/>
    <w:rsid w:val="002272A7"/>
    <w:rsid w:val="00230BF3"/>
    <w:rsid w:val="002340B8"/>
    <w:rsid w:val="00237ABB"/>
    <w:rsid w:val="00245117"/>
    <w:rsid w:val="00254BDB"/>
    <w:rsid w:val="00257250"/>
    <w:rsid w:val="00273CFF"/>
    <w:rsid w:val="00277935"/>
    <w:rsid w:val="002859EC"/>
    <w:rsid w:val="00290164"/>
    <w:rsid w:val="0029472D"/>
    <w:rsid w:val="002A1D12"/>
    <w:rsid w:val="002A3E89"/>
    <w:rsid w:val="002A4A04"/>
    <w:rsid w:val="002B5466"/>
    <w:rsid w:val="002B597F"/>
    <w:rsid w:val="002B6348"/>
    <w:rsid w:val="002C024D"/>
    <w:rsid w:val="002C3C05"/>
    <w:rsid w:val="002C4530"/>
    <w:rsid w:val="002D7FD3"/>
    <w:rsid w:val="002E10AD"/>
    <w:rsid w:val="002F3CAD"/>
    <w:rsid w:val="00317FFA"/>
    <w:rsid w:val="003209E9"/>
    <w:rsid w:val="00334220"/>
    <w:rsid w:val="00334594"/>
    <w:rsid w:val="003359BD"/>
    <w:rsid w:val="003360E8"/>
    <w:rsid w:val="003378AC"/>
    <w:rsid w:val="00340098"/>
    <w:rsid w:val="0035009E"/>
    <w:rsid w:val="00355914"/>
    <w:rsid w:val="00357CBE"/>
    <w:rsid w:val="00362FBA"/>
    <w:rsid w:val="00366C12"/>
    <w:rsid w:val="003742F5"/>
    <w:rsid w:val="00383A79"/>
    <w:rsid w:val="00385B5B"/>
    <w:rsid w:val="00391F8F"/>
    <w:rsid w:val="0039343C"/>
    <w:rsid w:val="00395491"/>
    <w:rsid w:val="003A5604"/>
    <w:rsid w:val="003A7D8A"/>
    <w:rsid w:val="003B396E"/>
    <w:rsid w:val="003C6294"/>
    <w:rsid w:val="003C7067"/>
    <w:rsid w:val="003E3A07"/>
    <w:rsid w:val="003F50EA"/>
    <w:rsid w:val="003F6958"/>
    <w:rsid w:val="0040248B"/>
    <w:rsid w:val="00417F0D"/>
    <w:rsid w:val="00424433"/>
    <w:rsid w:val="00426CE9"/>
    <w:rsid w:val="00434D01"/>
    <w:rsid w:val="00435686"/>
    <w:rsid w:val="00441B6C"/>
    <w:rsid w:val="00442185"/>
    <w:rsid w:val="004441B5"/>
    <w:rsid w:val="00451F2A"/>
    <w:rsid w:val="00453B70"/>
    <w:rsid w:val="00456161"/>
    <w:rsid w:val="00457B01"/>
    <w:rsid w:val="0047155C"/>
    <w:rsid w:val="00472CC2"/>
    <w:rsid w:val="0048005C"/>
    <w:rsid w:val="00481407"/>
    <w:rsid w:val="004A1578"/>
    <w:rsid w:val="004A67E8"/>
    <w:rsid w:val="004A6E5F"/>
    <w:rsid w:val="004B2B76"/>
    <w:rsid w:val="004B33F3"/>
    <w:rsid w:val="004C659D"/>
    <w:rsid w:val="004D784B"/>
    <w:rsid w:val="004F3878"/>
    <w:rsid w:val="004F67CF"/>
    <w:rsid w:val="005051B7"/>
    <w:rsid w:val="00516DBA"/>
    <w:rsid w:val="00541134"/>
    <w:rsid w:val="0054369A"/>
    <w:rsid w:val="005564F6"/>
    <w:rsid w:val="00556D2F"/>
    <w:rsid w:val="0056153D"/>
    <w:rsid w:val="0056253C"/>
    <w:rsid w:val="00565920"/>
    <w:rsid w:val="00573D10"/>
    <w:rsid w:val="005740AA"/>
    <w:rsid w:val="0058041E"/>
    <w:rsid w:val="00582405"/>
    <w:rsid w:val="00583731"/>
    <w:rsid w:val="0058424D"/>
    <w:rsid w:val="0058726B"/>
    <w:rsid w:val="00592D5B"/>
    <w:rsid w:val="00596D66"/>
    <w:rsid w:val="005A2349"/>
    <w:rsid w:val="005A697D"/>
    <w:rsid w:val="005C271F"/>
    <w:rsid w:val="005C3858"/>
    <w:rsid w:val="005C7D9E"/>
    <w:rsid w:val="005E25B3"/>
    <w:rsid w:val="005E602E"/>
    <w:rsid w:val="005F1003"/>
    <w:rsid w:val="005F51DA"/>
    <w:rsid w:val="005F5770"/>
    <w:rsid w:val="00612223"/>
    <w:rsid w:val="00612680"/>
    <w:rsid w:val="00625D0F"/>
    <w:rsid w:val="006304E4"/>
    <w:rsid w:val="0063785D"/>
    <w:rsid w:val="00640C69"/>
    <w:rsid w:val="00643FC2"/>
    <w:rsid w:val="006609BA"/>
    <w:rsid w:val="00660D72"/>
    <w:rsid w:val="006700F4"/>
    <w:rsid w:val="0067189D"/>
    <w:rsid w:val="00677BA9"/>
    <w:rsid w:val="00685325"/>
    <w:rsid w:val="00686B31"/>
    <w:rsid w:val="006967B4"/>
    <w:rsid w:val="00697546"/>
    <w:rsid w:val="006B18D8"/>
    <w:rsid w:val="006B777D"/>
    <w:rsid w:val="006C63B7"/>
    <w:rsid w:val="006C75B7"/>
    <w:rsid w:val="006D4D50"/>
    <w:rsid w:val="006E1B20"/>
    <w:rsid w:val="006F06DF"/>
    <w:rsid w:val="006F6FC0"/>
    <w:rsid w:val="007011A3"/>
    <w:rsid w:val="00716B39"/>
    <w:rsid w:val="00726F12"/>
    <w:rsid w:val="0074667F"/>
    <w:rsid w:val="00746D49"/>
    <w:rsid w:val="007523DD"/>
    <w:rsid w:val="00753E2B"/>
    <w:rsid w:val="00755FB0"/>
    <w:rsid w:val="00757829"/>
    <w:rsid w:val="00765B1F"/>
    <w:rsid w:val="00773041"/>
    <w:rsid w:val="00787545"/>
    <w:rsid w:val="007975D9"/>
    <w:rsid w:val="007A2242"/>
    <w:rsid w:val="007A2E17"/>
    <w:rsid w:val="007B0705"/>
    <w:rsid w:val="007C320C"/>
    <w:rsid w:val="007D39A1"/>
    <w:rsid w:val="007D6AD5"/>
    <w:rsid w:val="007E32A9"/>
    <w:rsid w:val="007E64AF"/>
    <w:rsid w:val="007F44C8"/>
    <w:rsid w:val="0080155A"/>
    <w:rsid w:val="008071D6"/>
    <w:rsid w:val="00826010"/>
    <w:rsid w:val="008361B1"/>
    <w:rsid w:val="00837639"/>
    <w:rsid w:val="0085086B"/>
    <w:rsid w:val="00852DA8"/>
    <w:rsid w:val="008663B1"/>
    <w:rsid w:val="00872E96"/>
    <w:rsid w:val="00872FE4"/>
    <w:rsid w:val="00875BE5"/>
    <w:rsid w:val="008A4F0B"/>
    <w:rsid w:val="008B087D"/>
    <w:rsid w:val="008B6CF3"/>
    <w:rsid w:val="008C1B0B"/>
    <w:rsid w:val="008D03F0"/>
    <w:rsid w:val="008D0495"/>
    <w:rsid w:val="008D4CED"/>
    <w:rsid w:val="008F726B"/>
    <w:rsid w:val="0090715E"/>
    <w:rsid w:val="00910441"/>
    <w:rsid w:val="009168CA"/>
    <w:rsid w:val="009375AC"/>
    <w:rsid w:val="009375B5"/>
    <w:rsid w:val="00956518"/>
    <w:rsid w:val="00957F64"/>
    <w:rsid w:val="00964A87"/>
    <w:rsid w:val="00976FCC"/>
    <w:rsid w:val="00980DE4"/>
    <w:rsid w:val="009A7013"/>
    <w:rsid w:val="009B3829"/>
    <w:rsid w:val="009B41B7"/>
    <w:rsid w:val="009C101E"/>
    <w:rsid w:val="009C3E73"/>
    <w:rsid w:val="009C6E92"/>
    <w:rsid w:val="009D441C"/>
    <w:rsid w:val="009E2D2F"/>
    <w:rsid w:val="009E5B51"/>
    <w:rsid w:val="009F2425"/>
    <w:rsid w:val="009F3211"/>
    <w:rsid w:val="009F5DBB"/>
    <w:rsid w:val="009F69B8"/>
    <w:rsid w:val="00A063BD"/>
    <w:rsid w:val="00A2506D"/>
    <w:rsid w:val="00A257F5"/>
    <w:rsid w:val="00A45769"/>
    <w:rsid w:val="00A65B11"/>
    <w:rsid w:val="00A81D69"/>
    <w:rsid w:val="00A822E5"/>
    <w:rsid w:val="00A86F5B"/>
    <w:rsid w:val="00AA3685"/>
    <w:rsid w:val="00AC15CC"/>
    <w:rsid w:val="00AD3367"/>
    <w:rsid w:val="00AE001B"/>
    <w:rsid w:val="00AE099F"/>
    <w:rsid w:val="00AE4B21"/>
    <w:rsid w:val="00AE6645"/>
    <w:rsid w:val="00AF684A"/>
    <w:rsid w:val="00B02FF1"/>
    <w:rsid w:val="00B0570B"/>
    <w:rsid w:val="00B06175"/>
    <w:rsid w:val="00B41DF6"/>
    <w:rsid w:val="00B52E90"/>
    <w:rsid w:val="00B53707"/>
    <w:rsid w:val="00B55E86"/>
    <w:rsid w:val="00B64EB8"/>
    <w:rsid w:val="00B65F0F"/>
    <w:rsid w:val="00B66DF0"/>
    <w:rsid w:val="00B71C01"/>
    <w:rsid w:val="00B80D14"/>
    <w:rsid w:val="00B85FD6"/>
    <w:rsid w:val="00B94A88"/>
    <w:rsid w:val="00BA1738"/>
    <w:rsid w:val="00BA33FA"/>
    <w:rsid w:val="00BA3D34"/>
    <w:rsid w:val="00BC5B04"/>
    <w:rsid w:val="00BC7968"/>
    <w:rsid w:val="00BD409C"/>
    <w:rsid w:val="00BD4DB8"/>
    <w:rsid w:val="00BF0763"/>
    <w:rsid w:val="00BF2BBC"/>
    <w:rsid w:val="00C0257B"/>
    <w:rsid w:val="00C034C9"/>
    <w:rsid w:val="00C07DB5"/>
    <w:rsid w:val="00C30680"/>
    <w:rsid w:val="00C4526B"/>
    <w:rsid w:val="00C55F30"/>
    <w:rsid w:val="00C560AD"/>
    <w:rsid w:val="00C60B49"/>
    <w:rsid w:val="00C61D51"/>
    <w:rsid w:val="00C62C1B"/>
    <w:rsid w:val="00C63AD1"/>
    <w:rsid w:val="00C64231"/>
    <w:rsid w:val="00C700A8"/>
    <w:rsid w:val="00C8159B"/>
    <w:rsid w:val="00C87D83"/>
    <w:rsid w:val="00CA1C1F"/>
    <w:rsid w:val="00CA48E3"/>
    <w:rsid w:val="00CB31C4"/>
    <w:rsid w:val="00CC14F8"/>
    <w:rsid w:val="00CC1560"/>
    <w:rsid w:val="00CC6377"/>
    <w:rsid w:val="00CD0A1F"/>
    <w:rsid w:val="00CD0CC2"/>
    <w:rsid w:val="00CD5CD7"/>
    <w:rsid w:val="00CE32BD"/>
    <w:rsid w:val="00CE6C01"/>
    <w:rsid w:val="00D02414"/>
    <w:rsid w:val="00D03259"/>
    <w:rsid w:val="00D0440C"/>
    <w:rsid w:val="00D12BB0"/>
    <w:rsid w:val="00D15F1C"/>
    <w:rsid w:val="00D2259F"/>
    <w:rsid w:val="00D26052"/>
    <w:rsid w:val="00D34D0C"/>
    <w:rsid w:val="00D67058"/>
    <w:rsid w:val="00D75D79"/>
    <w:rsid w:val="00D821D3"/>
    <w:rsid w:val="00D933EC"/>
    <w:rsid w:val="00D94884"/>
    <w:rsid w:val="00D97AE2"/>
    <w:rsid w:val="00DA63DD"/>
    <w:rsid w:val="00DB08DD"/>
    <w:rsid w:val="00DB52B5"/>
    <w:rsid w:val="00DB6EA3"/>
    <w:rsid w:val="00DC10FB"/>
    <w:rsid w:val="00DC5B3C"/>
    <w:rsid w:val="00DD39E3"/>
    <w:rsid w:val="00E00448"/>
    <w:rsid w:val="00E0095F"/>
    <w:rsid w:val="00E03E32"/>
    <w:rsid w:val="00E07905"/>
    <w:rsid w:val="00E07F1D"/>
    <w:rsid w:val="00E1035C"/>
    <w:rsid w:val="00E10B5F"/>
    <w:rsid w:val="00E26D48"/>
    <w:rsid w:val="00E44EE7"/>
    <w:rsid w:val="00E56940"/>
    <w:rsid w:val="00E75DE2"/>
    <w:rsid w:val="00E97C15"/>
    <w:rsid w:val="00EA369C"/>
    <w:rsid w:val="00EB120E"/>
    <w:rsid w:val="00EB6976"/>
    <w:rsid w:val="00ED1F98"/>
    <w:rsid w:val="00ED39FB"/>
    <w:rsid w:val="00EE5B90"/>
    <w:rsid w:val="00EF0606"/>
    <w:rsid w:val="00F063C4"/>
    <w:rsid w:val="00F245A0"/>
    <w:rsid w:val="00F528F2"/>
    <w:rsid w:val="00F619D4"/>
    <w:rsid w:val="00F62821"/>
    <w:rsid w:val="00F7611F"/>
    <w:rsid w:val="00F81FEB"/>
    <w:rsid w:val="00F86384"/>
    <w:rsid w:val="00F9664D"/>
    <w:rsid w:val="00FA1650"/>
    <w:rsid w:val="00FB0CEF"/>
    <w:rsid w:val="00FB2EE6"/>
    <w:rsid w:val="00FC4196"/>
    <w:rsid w:val="00FD23A4"/>
    <w:rsid w:val="00FD2A6C"/>
    <w:rsid w:val="00FD55D5"/>
    <w:rsid w:val="00FE2B03"/>
    <w:rsid w:val="00FE4DC1"/>
    <w:rsid w:val="00FE75EB"/>
    <w:rsid w:val="00FF249A"/>
    <w:rsid w:val="00FF5F83"/>
    <w:rsid w:val="00FF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0B"/>
    <w:pPr>
      <w:spacing w:line="360" w:lineRule="auto"/>
      <w:ind w:firstLineChars="200" w:firstLine="200"/>
    </w:pPr>
    <w:rPr>
      <w:rFonts w:ascii="Calibri" w:eastAsia="宋体" w:hAnsi="Calibri" w:cs="Times New Roman"/>
    </w:rPr>
  </w:style>
  <w:style w:type="paragraph" w:styleId="1">
    <w:name w:val="heading 1"/>
    <w:basedOn w:val="a"/>
    <w:next w:val="a"/>
    <w:link w:val="1Char"/>
    <w:qFormat/>
    <w:rsid w:val="008A4F0B"/>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4F0B"/>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0B"/>
    <w:pPr>
      <w:spacing w:line="360" w:lineRule="auto"/>
      <w:ind w:firstLineChars="200" w:firstLine="200"/>
    </w:pPr>
    <w:rPr>
      <w:rFonts w:ascii="Calibri" w:eastAsia="宋体" w:hAnsi="Calibri" w:cs="Times New Roman"/>
    </w:rPr>
  </w:style>
  <w:style w:type="paragraph" w:styleId="1">
    <w:name w:val="heading 1"/>
    <w:basedOn w:val="a"/>
    <w:next w:val="a"/>
    <w:link w:val="1Char"/>
    <w:qFormat/>
    <w:rsid w:val="008A4F0B"/>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4F0B"/>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2016-04-06T06:15:00Z</dcterms:created>
  <dc:creator>jxr</dc:creator>
  <cp:lastModifiedBy>jxr</cp:lastModifiedBy>
  <dcterms:modified xsi:type="dcterms:W3CDTF">2016-04-06T06:23:00Z</dcterms:modified>
  <cp:revision>1</cp:revision>
</cp:coreProperties>
</file>