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156" w:after="234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/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国际关系学院2019年大学生</w:t>
            </w:r>
          </w:p>
          <w:p>
            <w:pPr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暑期社会实践项目申报书</w:t>
            </w:r>
          </w:p>
          <w:p/>
          <w:p/>
          <w:p/>
          <w:p>
            <w:pPr>
              <w:pStyle w:val="10"/>
              <w:widowControl w:val="0"/>
              <w:snapToGrid w:val="0"/>
              <w:spacing w:line="360" w:lineRule="auto"/>
              <w:ind w:firstLine="899" w:firstLineChars="34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>
            <w:pPr>
              <w:pStyle w:val="10"/>
              <w:widowControl w:val="0"/>
              <w:snapToGrid w:val="0"/>
              <w:spacing w:line="360" w:lineRule="auto"/>
              <w:ind w:firstLine="899" w:firstLineChars="34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>
            <w:pPr>
              <w:pStyle w:val="10"/>
              <w:widowControl w:val="0"/>
              <w:snapToGrid w:val="0"/>
              <w:spacing w:line="360" w:lineRule="auto"/>
              <w:ind w:firstLine="899" w:firstLineChars="346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>负责人院系：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>
            <w:pPr>
              <w:pStyle w:val="10"/>
              <w:widowControl w:val="0"/>
              <w:snapToGrid w:val="0"/>
              <w:spacing w:line="360" w:lineRule="auto"/>
              <w:ind w:firstLine="899" w:firstLineChars="34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负责人联系方式：                           </w:t>
            </w:r>
          </w:p>
          <w:p>
            <w:pPr>
              <w:pStyle w:val="10"/>
              <w:widowControl w:val="0"/>
              <w:snapToGrid w:val="0"/>
              <w:spacing w:line="360" w:lineRule="auto"/>
              <w:ind w:firstLine="899" w:firstLineChars="346"/>
              <w:rPr>
                <w:sz w:val="26"/>
                <w:szCs w:val="26"/>
              </w:rPr>
            </w:pPr>
          </w:p>
          <w:p>
            <w:pPr>
              <w:pStyle w:val="10"/>
              <w:widowControl w:val="0"/>
              <w:snapToGrid w:val="0"/>
              <w:spacing w:line="360" w:lineRule="auto"/>
              <w:ind w:firstLine="899" w:firstLineChars="34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项目类别 ：</w:t>
            </w:r>
          </w:p>
          <w:p>
            <w:pPr>
              <w:pStyle w:val="10"/>
              <w:widowControl w:val="0"/>
              <w:snapToGrid w:val="0"/>
              <w:spacing w:line="360" w:lineRule="auto"/>
              <w:ind w:firstLine="899" w:firstLineChars="346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理论普及宣讲实践</w:t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6"/>
                <w:szCs w:val="26"/>
              </w:rPr>
              <w:t>□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历史成就调研考察实践</w:t>
            </w:r>
          </w:p>
          <w:p>
            <w:pPr>
              <w:pStyle w:val="10"/>
              <w:widowControl w:val="0"/>
              <w:snapToGrid w:val="0"/>
              <w:spacing w:line="360" w:lineRule="auto"/>
              <w:ind w:firstLine="899" w:firstLineChars="346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依法治国宣讲和调研实践</w:t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    □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脱贫攻坚和乡村振兴帮扶实践</w:t>
            </w:r>
          </w:p>
          <w:p>
            <w:pPr>
              <w:pStyle w:val="10"/>
              <w:widowControl w:val="0"/>
              <w:snapToGrid w:val="0"/>
              <w:spacing w:line="360" w:lineRule="auto"/>
              <w:ind w:firstLine="899" w:firstLineChars="346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教育关爱实践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6"/>
                <w:szCs w:val="26"/>
              </w:rPr>
              <w:t>□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 xml:space="preserve">文化艺术公益实践  </w:t>
            </w:r>
          </w:p>
          <w:p>
            <w:pPr>
              <w:pStyle w:val="10"/>
              <w:widowControl w:val="0"/>
              <w:snapToGrid w:val="0"/>
              <w:spacing w:line="360" w:lineRule="auto"/>
              <w:ind w:firstLine="899" w:firstLineChars="346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 xml:space="preserve">美丽中国环保科普实践   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6"/>
                <w:szCs w:val="26"/>
              </w:rPr>
              <w:t>□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其它</w:t>
            </w:r>
          </w:p>
          <w:p>
            <w:pPr>
              <w:pStyle w:val="10"/>
              <w:widowControl w:val="0"/>
              <w:snapToGrid w:val="0"/>
              <w:spacing w:line="360" w:lineRule="auto"/>
              <w:ind w:left="0" w:leftChars="0" w:firstLine="0" w:firstLineChars="0"/>
              <w:rPr>
                <w:rFonts w:ascii="仿宋_GB2312" w:eastAsia="仿宋_GB2312"/>
                <w:sz w:val="26"/>
                <w:szCs w:val="26"/>
              </w:rPr>
            </w:pPr>
          </w:p>
          <w:p/>
          <w:p/>
          <w:p/>
          <w:p/>
          <w:p>
            <w:pPr>
              <w:pStyle w:val="8"/>
              <w:jc w:val="both"/>
              <w:rPr>
                <w:rFonts w:hint="eastAsia" w:ascii="华文中宋" w:hAnsi="华文中宋" w:eastAsia="华文中宋"/>
              </w:rPr>
            </w:pPr>
          </w:p>
          <w:p>
            <w:pPr>
              <w:pStyle w:val="8"/>
              <w:jc w:val="both"/>
              <w:rPr>
                <w:rFonts w:hint="eastAsia" w:ascii="华文中宋" w:hAnsi="华文中宋" w:eastAsia="华文中宋"/>
              </w:rPr>
            </w:pPr>
          </w:p>
          <w:p>
            <w:pPr>
              <w:pStyle w:val="8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共青团国际关系学院委员会</w:t>
            </w:r>
          </w:p>
          <w:p>
            <w:pPr>
              <w:pStyle w:val="8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国际关系学院学生会</w:t>
            </w:r>
          </w:p>
          <w:p>
            <w:pPr>
              <w:pStyle w:val="8"/>
            </w:pPr>
            <w:r>
              <w:rPr>
                <w:rFonts w:ascii="Times New Roman" w:eastAsia="仿宋_GB2312" w:cs="Times New Roman"/>
              </w:rPr>
              <w:t>20</w:t>
            </w:r>
            <w:r>
              <w:rPr>
                <w:rFonts w:hint="eastAsia"/>
              </w:rPr>
              <w:t xml:space="preserve">   年   月   日</w:t>
            </w:r>
          </w:p>
        </w:tc>
      </w:tr>
    </w:tbl>
    <w:p/>
    <w:p>
      <w:pPr>
        <w:pStyle w:val="11"/>
        <w:spacing w:before="156"/>
        <w:rPr>
          <w:b/>
        </w:rPr>
      </w:pPr>
      <w:r>
        <w:rPr>
          <w:rFonts w:hint="eastAsia"/>
        </w:rPr>
        <w:t xml:space="preserve">A  </w:t>
      </w:r>
      <w:r>
        <w:rPr>
          <w:rFonts w:hint="eastAsia"/>
          <w:b/>
        </w:rPr>
        <w:t>基本情况</w:t>
      </w:r>
      <w:bookmarkStart w:id="0" w:name="_GoBack"/>
      <w:bookmarkEnd w:id="0"/>
    </w:p>
    <w:tbl>
      <w:tblPr>
        <w:tblStyle w:val="4"/>
        <w:tblW w:w="83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团队情况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实践地点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预算资金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是否已经</w:t>
            </w:r>
          </w:p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团队负责人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ind w:firstLine="210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学  院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手 </w:t>
            </w:r>
            <w:r>
              <w:rPr>
                <w:rFonts w:ascii="黑体" w:hAnsi="宋体" w:eastAsia="黑体"/>
              </w:rPr>
              <w:t xml:space="preserve"> </w:t>
            </w:r>
            <w:r>
              <w:rPr>
                <w:rFonts w:hint="eastAsia" w:ascii="黑体" w:hAnsi="宋体" w:eastAsia="黑体"/>
              </w:rPr>
              <w:t>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指导教师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职    位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rPr>
                <w:rFonts w:ascii="黑体" w:hAnsi="宋体" w:eastAsia="黑体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widowControl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黑体" w:hAnsi="宋体" w:eastAsia="黑体"/>
              </w:rPr>
              <w:t>学  院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是否随团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团队成员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学院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成员分工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pStyle w:val="11"/>
        <w:spacing w:before="156"/>
      </w:pPr>
    </w:p>
    <w:p>
      <w:pPr>
        <w:widowControl/>
        <w:jc w:val="left"/>
        <w:rPr>
          <w:rFonts w:eastAsia="楷体_GB2312"/>
          <w:bCs/>
          <w:sz w:val="24"/>
        </w:rPr>
      </w:pPr>
    </w:p>
    <w:p>
      <w:pPr>
        <w:pStyle w:val="11"/>
        <w:spacing w:before="156"/>
      </w:pPr>
      <w:r>
        <w:rPr>
          <w:rFonts w:hint="eastAsia"/>
        </w:rPr>
        <w:t xml:space="preserve">B  </w:t>
      </w:r>
      <w:r>
        <w:rPr>
          <w:rFonts w:hint="eastAsia"/>
          <w:b/>
        </w:rPr>
        <w:t>实践项目内容及安全策划</w:t>
      </w:r>
    </w:p>
    <w:tbl>
      <w:tblPr>
        <w:tblStyle w:val="4"/>
        <w:tblW w:w="83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2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项目来源及背景</w:t>
            </w:r>
          </w:p>
        </w:tc>
        <w:tc>
          <w:tcPr>
            <w:tcW w:w="7740" w:type="dxa"/>
            <w:vAlign w:val="center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2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2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日  程  安  排</w:t>
            </w:r>
          </w:p>
        </w:tc>
        <w:tc>
          <w:tcPr>
            <w:tcW w:w="7740" w:type="dxa"/>
            <w:vAlign w:val="center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6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2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预期目标及成果</w:t>
            </w:r>
          </w:p>
        </w:tc>
        <w:tc>
          <w:tcPr>
            <w:tcW w:w="7740" w:type="dxa"/>
            <w:vAlign w:val="center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2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安 全 预 案</w:t>
            </w:r>
          </w:p>
        </w:tc>
        <w:tc>
          <w:tcPr>
            <w:tcW w:w="7740" w:type="dxa"/>
            <w:vAlign w:val="center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6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2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经 费 预 算</w:t>
            </w:r>
          </w:p>
        </w:tc>
        <w:tc>
          <w:tcPr>
            <w:tcW w:w="7740" w:type="dxa"/>
            <w:vAlign w:val="center"/>
          </w:tcPr>
          <w:p>
            <w:pPr>
              <w:pStyle w:val="12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9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2"/>
              <w:snapToGrid w:val="0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可 行 性 分 析</w:t>
            </w:r>
          </w:p>
        </w:tc>
        <w:tc>
          <w:tcPr>
            <w:tcW w:w="7740" w:type="dxa"/>
            <w:vAlign w:val="center"/>
          </w:tcPr>
          <w:p>
            <w:pPr>
              <w:pStyle w:val="12"/>
              <w:spacing w:before="156" w:after="312"/>
              <w:rPr>
                <w:rFonts w:ascii="宋体" w:hAnsi="宋体" w:eastAsia="宋体"/>
              </w:rPr>
            </w:pPr>
          </w:p>
        </w:tc>
      </w:tr>
    </w:tbl>
    <w:p>
      <w:pPr>
        <w:adjustRightInd w:val="0"/>
        <w:snapToGrid w:val="0"/>
        <w:spacing w:line="540" w:lineRule="exact"/>
        <w:rPr>
          <w:rFonts w:ascii="仿宋" w:hAnsi="仿宋" w:eastAsia="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76A79"/>
    <w:rsid w:val="0A5E2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封面落款"/>
    <w:basedOn w:val="1"/>
    <w:semiHidden/>
    <w:uiPriority w:val="0"/>
    <w:pPr>
      <w:adjustRightInd w:val="0"/>
      <w:snapToGri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9">
    <w:name w:val="1级标题"/>
    <w:next w:val="1"/>
    <w:uiPriority w:val="0"/>
    <w:pPr>
      <w:snapToGrid w:val="0"/>
      <w:spacing w:before="50" w:beforeLines="50" w:after="75" w:afterLines="75"/>
      <w:jc w:val="both"/>
      <w:outlineLvl w:val="0"/>
    </w:pPr>
    <w:rPr>
      <w:rFonts w:ascii="Times New Roman" w:hAnsi="Times New Roman" w:eastAsia="方正小标宋简体" w:cs="Times New Roman"/>
      <w:kern w:val="2"/>
      <w:sz w:val="26"/>
      <w:szCs w:val="28"/>
      <w:lang w:val="en-US" w:eastAsia="zh-CN" w:bidi="ar-SA"/>
    </w:rPr>
  </w:style>
  <w:style w:type="paragraph" w:customStyle="1" w:styleId="10">
    <w:name w:val="登记表表头"/>
    <w:semiHidden/>
    <w:uiPriority w:val="0"/>
    <w:pPr>
      <w:ind w:firstLine="576" w:firstLineChars="576"/>
      <w:jc w:val="both"/>
    </w:pPr>
    <w:rPr>
      <w:rFonts w:ascii="黑体" w:hAnsi="宋体" w:eastAsia="黑体" w:cs="Times New Roman"/>
      <w:bCs/>
      <w:kern w:val="2"/>
      <w:sz w:val="28"/>
      <w:szCs w:val="24"/>
      <w:lang w:val="en-US" w:eastAsia="zh-CN" w:bidi="ar-SA"/>
    </w:rPr>
  </w:style>
  <w:style w:type="paragraph" w:customStyle="1" w:styleId="11">
    <w:name w:val="申报书表头"/>
    <w:uiPriority w:val="0"/>
    <w:pPr>
      <w:widowControl w:val="0"/>
      <w:snapToGrid w:val="0"/>
      <w:spacing w:before="50"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paragraph" w:customStyle="1" w:styleId="12">
    <w:name w:val="表头"/>
    <w:semiHidden/>
    <w:uiPriority w:val="0"/>
    <w:pPr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</Words>
  <Characters>729</Characters>
  <Lines>6</Lines>
  <Paragraphs>1</Paragraphs>
  <TotalTime>3</TotalTime>
  <ScaleCrop>false</ScaleCrop>
  <LinksUpToDate>false</LinksUpToDate>
  <CharactersWithSpaces>855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2018-06-19T15:48:00Z</dcterms:created>
  <dc:creator>吴启春</dc:creator>
  <cp:lastModifiedBy>汉丫丫(Deer)</cp:lastModifiedBy>
  <dcterms:modified xsi:type="dcterms:W3CDTF">2019-06-15T12:42:05Z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